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Style w:val="TableGrid"/>
        <w:tblW w:w="11341" w:type="dxa"/>
        <w:tblInd w:w="-8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471"/>
        <w:gridCol w:w="4870"/>
      </w:tblGrid>
      <w:tr w:rsidRPr="0054120C" w:rsidR="000A64CA" w:rsidTr="44383C01" w14:paraId="45049258" w14:textId="77777777">
        <w:trPr>
          <w:trHeight w:val="3261"/>
        </w:trPr>
        <w:tc>
          <w:tcPr>
            <w:tcW w:w="6471" w:type="dxa"/>
            <w:tcMar/>
          </w:tcPr>
          <w:p w:rsidRPr="0054120C" w:rsidR="000A64CA" w:rsidP="007E7B96" w:rsidRDefault="000A64CA" w14:paraId="5FBEA963" w14:textId="214F7D99">
            <w:pPr>
              <w:pStyle w:val="BodyText"/>
              <w:rPr>
                <w:rFonts w:cs="Arial"/>
                <w:b/>
                <w:sz w:val="24"/>
              </w:rPr>
            </w:pPr>
            <w:r w:rsidR="000A64CA">
              <w:drawing>
                <wp:inline wp14:editId="56440C13" wp14:anchorId="531C8809">
                  <wp:extent cx="971550" cy="971550"/>
                  <wp:effectExtent l="0" t="0" r="0" b="0"/>
                  <wp:docPr id="2" name="Picture 2" title=""/>
                  <wp:cNvGraphicFramePr>
                    <a:graphicFrameLocks noChangeAspect="1"/>
                  </wp:cNvGraphicFramePr>
                  <a:graphic>
                    <a:graphicData uri="http://schemas.openxmlformats.org/drawingml/2006/picture">
                      <pic:pic>
                        <pic:nvPicPr>
                          <pic:cNvPr id="0" name="Picture 2"/>
                          <pic:cNvPicPr/>
                        </pic:nvPicPr>
                        <pic:blipFill>
                          <a:blip r:embed="R36f43e24f31d40d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971550" cy="971550"/>
                          </a:xfrm>
                          <a:prstGeom prst="rect">
                            <a:avLst/>
                          </a:prstGeom>
                        </pic:spPr>
                      </pic:pic>
                    </a:graphicData>
                  </a:graphic>
                </wp:inline>
              </w:drawing>
            </w:r>
          </w:p>
        </w:tc>
        <w:tc>
          <w:tcPr>
            <w:tcW w:w="4870" w:type="dxa"/>
            <w:tcMar/>
          </w:tcPr>
          <w:p w:rsidR="000A64CA" w:rsidP="000A64CA" w:rsidRDefault="000A64CA" w14:paraId="3075254A" w14:textId="77777777">
            <w:pPr>
              <w:pStyle w:val="BodyText"/>
              <w:spacing w:before="240"/>
              <w:ind w:left="720"/>
              <w:rPr>
                <w:rFonts w:cs="Arial"/>
                <w:sz w:val="24"/>
              </w:rPr>
            </w:pPr>
            <w:r w:rsidRPr="0054120C">
              <w:rPr>
                <w:rFonts w:cs="Arial"/>
                <w:noProof/>
              </w:rPr>
              <w:drawing>
                <wp:anchor distT="0" distB="0" distL="114300" distR="114300" simplePos="0" relativeHeight="251659264" behindDoc="1" locked="0" layoutInCell="1" allowOverlap="1" wp14:anchorId="62FF4089" wp14:editId="2D9D6F72">
                  <wp:simplePos x="0" y="0"/>
                  <wp:positionH relativeFrom="column">
                    <wp:posOffset>1458595</wp:posOffset>
                  </wp:positionH>
                  <wp:positionV relativeFrom="paragraph">
                    <wp:posOffset>0</wp:posOffset>
                  </wp:positionV>
                  <wp:extent cx="1552575" cy="944880"/>
                  <wp:effectExtent l="0" t="0" r="9525" b="762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rd-blue-line-CMYK.jpg"/>
                          <pic:cNvPicPr/>
                        </pic:nvPicPr>
                        <pic:blipFill rotWithShape="1">
                          <a:blip r:embed="rId10" cstate="print">
                            <a:extLst>
                              <a:ext uri="{28A0092B-C50C-407E-A947-70E740481C1C}">
                                <a14:useLocalDpi xmlns:a14="http://schemas.microsoft.com/office/drawing/2010/main" val="0"/>
                              </a:ext>
                            </a:extLst>
                          </a:blip>
                          <a:srcRect l="6748" t="19115" r="6993" b="26574"/>
                          <a:stretch/>
                        </pic:blipFill>
                        <pic:spPr bwMode="auto">
                          <a:xfrm>
                            <a:off x="0" y="0"/>
                            <a:ext cx="1552575" cy="944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44383C01">
              <w:rPr/>
              <w:t/>
            </w:r>
          </w:p>
          <w:p w:rsidRPr="003A625D" w:rsidR="000A64CA" w:rsidP="007E7B96" w:rsidRDefault="000A64CA" w14:paraId="1924580F" w14:textId="77777777"/>
          <w:p w:rsidRPr="003A625D" w:rsidR="000A64CA" w:rsidP="007E7B96" w:rsidRDefault="000A64CA" w14:paraId="2252F890" w14:textId="77777777"/>
          <w:p w:rsidRPr="003A625D" w:rsidR="000A64CA" w:rsidP="007E7B96" w:rsidRDefault="000A64CA" w14:paraId="6416803B" w14:textId="77777777"/>
          <w:p w:rsidRPr="003A625D" w:rsidR="000A64CA" w:rsidP="007E7B96" w:rsidRDefault="000A64CA" w14:paraId="4E42420E" w14:textId="77777777"/>
          <w:p w:rsidRPr="003A625D" w:rsidR="000A64CA" w:rsidP="007E7B96" w:rsidRDefault="000A64CA" w14:paraId="5EECFF22" w14:textId="77777777"/>
        </w:tc>
      </w:tr>
      <w:tr w:rsidRPr="0054120C" w:rsidR="000A64CA" w:rsidTr="44383C01" w14:paraId="394A20ED" w14:textId="77777777">
        <w:trPr>
          <w:trHeight w:val="7091"/>
        </w:trPr>
        <w:tc>
          <w:tcPr>
            <w:tcW w:w="11341" w:type="dxa"/>
            <w:gridSpan w:val="2"/>
            <w:tcMar/>
          </w:tcPr>
          <w:p w:rsidR="000A64CA" w:rsidP="007E7B96" w:rsidRDefault="000A64CA" w14:paraId="717C2778" w14:textId="77777777">
            <w:pPr>
              <w:spacing w:line="276" w:lineRule="auto"/>
              <w:jc w:val="center"/>
              <w:rPr>
                <w:rFonts w:ascii="Arial" w:hAnsi="Arial" w:cs="Arial" w:eastAsiaTheme="majorEastAsia"/>
                <w:b/>
                <w:color w:val="074F71"/>
                <w:spacing w:val="-10"/>
                <w:kern w:val="28"/>
                <w:sz w:val="44"/>
                <w:szCs w:val="36"/>
              </w:rPr>
            </w:pPr>
          </w:p>
          <w:p w:rsidR="000A64CA" w:rsidP="007E7B96" w:rsidRDefault="000A64CA" w14:paraId="67147E8C" w14:textId="77777777">
            <w:pPr>
              <w:spacing w:line="276" w:lineRule="auto"/>
              <w:jc w:val="center"/>
              <w:rPr>
                <w:rFonts w:ascii="Arial" w:hAnsi="Arial" w:cs="Arial" w:eastAsiaTheme="majorEastAsia"/>
                <w:b/>
                <w:color w:val="074F71"/>
                <w:spacing w:val="-10"/>
                <w:kern w:val="28"/>
                <w:sz w:val="44"/>
                <w:szCs w:val="36"/>
              </w:rPr>
            </w:pPr>
          </w:p>
          <w:p w:rsidR="000A64CA" w:rsidP="007E7B96" w:rsidRDefault="000A64CA" w14:paraId="02C6CAB7" w14:textId="43030CF2">
            <w:pPr>
              <w:spacing w:line="276" w:lineRule="auto"/>
              <w:jc w:val="center"/>
              <w:rPr>
                <w:rFonts w:ascii="Arial" w:hAnsi="Arial" w:cs="Arial" w:eastAsiaTheme="majorEastAsia"/>
                <w:b/>
                <w:color w:val="074F71"/>
                <w:spacing w:val="-10"/>
                <w:kern w:val="28"/>
                <w:sz w:val="44"/>
                <w:szCs w:val="36"/>
              </w:rPr>
            </w:pPr>
            <w:r w:rsidRPr="000A64CA">
              <w:rPr>
                <w:rFonts w:ascii="Arial" w:hAnsi="Arial" w:cs="Arial" w:eastAsiaTheme="majorEastAsia"/>
                <w:b/>
                <w:color w:val="074F71"/>
                <w:spacing w:val="-10"/>
                <w:kern w:val="28"/>
                <w:sz w:val="44"/>
                <w:szCs w:val="36"/>
              </w:rPr>
              <w:t>Online Permit Center</w:t>
            </w:r>
          </w:p>
          <w:p w:rsidRPr="00C4444F" w:rsidR="000A64CA" w:rsidP="007E7B96" w:rsidRDefault="000A64CA" w14:paraId="2BD8DAAE" w14:textId="0EB798EA">
            <w:pPr>
              <w:spacing w:line="276" w:lineRule="auto"/>
              <w:jc w:val="center"/>
              <w:rPr>
                <w:rFonts w:ascii="Arial" w:hAnsi="Arial" w:cs="Arial" w:eastAsiaTheme="majorEastAsia"/>
                <w:color w:val="074F71"/>
                <w:spacing w:val="-10"/>
                <w:kern w:val="28"/>
                <w:sz w:val="36"/>
                <w:szCs w:val="36"/>
              </w:rPr>
            </w:pPr>
            <w:r>
              <w:rPr>
                <w:rFonts w:ascii="Arial" w:hAnsi="Arial" w:cs="Arial" w:eastAsiaTheme="minorEastAsia"/>
                <w:b/>
                <w:color w:val="AFA9A0"/>
                <w:sz w:val="36"/>
              </w:rPr>
              <w:t>Training Document</w:t>
            </w:r>
          </w:p>
        </w:tc>
      </w:tr>
      <w:tr w:rsidRPr="0054120C" w:rsidR="000A64CA" w:rsidTr="44383C01" w14:paraId="630CD412" w14:textId="77777777">
        <w:trPr>
          <w:trHeight w:val="850"/>
        </w:trPr>
        <w:tc>
          <w:tcPr>
            <w:tcW w:w="6471" w:type="dxa"/>
            <w:tcMar/>
            <w:vAlign w:val="bottom"/>
          </w:tcPr>
          <w:p w:rsidRPr="00B90886" w:rsidR="000A64CA" w:rsidP="007E7B96" w:rsidRDefault="000A64CA" w14:paraId="6BDDE429" w14:textId="77777777">
            <w:pPr>
              <w:pStyle w:val="BodyText"/>
              <w:ind w:left="720"/>
              <w:rPr>
                <w:rFonts w:cs="Arial"/>
                <w:sz w:val="24"/>
              </w:rPr>
            </w:pPr>
            <w:r w:rsidRPr="00B90886">
              <w:rPr>
                <w:rFonts w:cs="Arial"/>
                <w:sz w:val="24"/>
              </w:rPr>
              <w:t>Prepared for:</w:t>
            </w:r>
          </w:p>
        </w:tc>
        <w:tc>
          <w:tcPr>
            <w:tcW w:w="4870" w:type="dxa"/>
            <w:tcMar/>
            <w:vAlign w:val="bottom"/>
          </w:tcPr>
          <w:p w:rsidRPr="00C4444F" w:rsidR="000A64CA" w:rsidP="00073449" w:rsidRDefault="000A64CA" w14:paraId="3A86DE59" w14:textId="77777777">
            <w:pPr>
              <w:pStyle w:val="BodyText"/>
              <w:jc w:val="right"/>
              <w:rPr>
                <w:rFonts w:cs="Arial"/>
                <w:sz w:val="24"/>
              </w:rPr>
            </w:pPr>
            <w:r w:rsidRPr="00C4444F">
              <w:rPr>
                <w:rFonts w:cs="Arial"/>
                <w:sz w:val="24"/>
              </w:rPr>
              <w:t>Prepared by:</w:t>
            </w:r>
          </w:p>
        </w:tc>
      </w:tr>
      <w:tr w:rsidRPr="0054120C" w:rsidR="000A64CA" w:rsidTr="44383C01" w14:paraId="06AB04DC" w14:textId="77777777">
        <w:trPr>
          <w:trHeight w:val="1089"/>
        </w:trPr>
        <w:tc>
          <w:tcPr>
            <w:tcW w:w="6471" w:type="dxa"/>
            <w:tcMar/>
          </w:tcPr>
          <w:p w:rsidRPr="00B90886" w:rsidR="000A64CA" w:rsidP="007E7B96" w:rsidRDefault="000A64CA" w14:paraId="7E30AB46" w14:textId="3C8B1D10">
            <w:pPr>
              <w:pStyle w:val="BodyText"/>
              <w:ind w:left="720"/>
              <w:rPr>
                <w:rFonts w:cs="Arial"/>
                <w:noProof/>
              </w:rPr>
            </w:pPr>
            <w:r>
              <w:rPr>
                <w:rFonts w:cs="Arial" w:eastAsiaTheme="majorEastAsia"/>
                <w:b/>
                <w:color w:val="074F71"/>
                <w:spacing w:val="-10"/>
                <w:kern w:val="28"/>
                <w:sz w:val="44"/>
                <w:szCs w:val="36"/>
              </w:rPr>
              <w:t>County of San Mateo</w:t>
            </w:r>
          </w:p>
        </w:tc>
        <w:tc>
          <w:tcPr>
            <w:tcW w:w="4870" w:type="dxa"/>
            <w:tcMar/>
          </w:tcPr>
          <w:p w:rsidRPr="002A1D65" w:rsidR="000A64CA" w:rsidP="00073449" w:rsidRDefault="000A64CA" w14:paraId="2C279C7C" w14:textId="77777777">
            <w:pPr>
              <w:pStyle w:val="BodyText"/>
              <w:jc w:val="right"/>
              <w:rPr>
                <w:rFonts w:cs="Arial"/>
              </w:rPr>
            </w:pPr>
            <w:r w:rsidR="000A64CA">
              <w:drawing>
                <wp:inline wp14:editId="6B625253" wp14:anchorId="5A7B6B00">
                  <wp:extent cx="1705971" cy="472343"/>
                  <wp:effectExtent l="0" t="0" r="0" b="4445"/>
                  <wp:docPr id="46" name="Picture 46" title=""/>
                  <wp:cNvGraphicFramePr>
                    <a:graphicFrameLocks noChangeAspect="1"/>
                  </wp:cNvGraphicFramePr>
                  <a:graphic>
                    <a:graphicData uri="http://schemas.openxmlformats.org/drawingml/2006/picture">
                      <pic:pic>
                        <pic:nvPicPr>
                          <pic:cNvPr id="0" name="Picture 46"/>
                          <pic:cNvPicPr/>
                        </pic:nvPicPr>
                        <pic:blipFill>
                          <a:blip r:embed="R48ed7e41a73c48b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705971" cy="472343"/>
                          </a:xfrm>
                          <a:prstGeom prst="rect">
                            <a:avLst/>
                          </a:prstGeom>
                        </pic:spPr>
                      </pic:pic>
                    </a:graphicData>
                  </a:graphic>
                </wp:inline>
              </w:drawing>
            </w:r>
          </w:p>
        </w:tc>
      </w:tr>
    </w:tbl>
    <w:p w:rsidR="00D5367D" w:rsidP="00D5367D" w:rsidRDefault="000A64CA" w14:paraId="4BC5489A" w14:textId="5AED3F6E">
      <w:r>
        <w:br w:type="page"/>
      </w:r>
      <w:bookmarkStart w:name="_Hlk60758932" w:id="0"/>
    </w:p>
    <w:p w:rsidR="001F1FAC" w:rsidP="00D753AC" w:rsidRDefault="001F1FAC" w14:paraId="575EF480" w14:textId="37099F03">
      <w:pPr>
        <w:pStyle w:val="Heading1"/>
        <w:numPr>
          <w:ilvl w:val="0"/>
          <w:numId w:val="1"/>
        </w:numPr>
      </w:pPr>
      <w:r>
        <w:lastRenderedPageBreak/>
        <w:t>Abbreviations</w:t>
      </w:r>
    </w:p>
    <w:tbl>
      <w:tblPr>
        <w:tblStyle w:val="TableGrid"/>
        <w:tblW w:w="0" w:type="auto"/>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ook w:val="04A0" w:firstRow="1" w:lastRow="0" w:firstColumn="1" w:lastColumn="0" w:noHBand="0" w:noVBand="1"/>
      </w:tblPr>
      <w:tblGrid>
        <w:gridCol w:w="2547"/>
        <w:gridCol w:w="6803"/>
      </w:tblGrid>
      <w:tr w:rsidR="00D753AC" w:rsidTr="009145AD" w14:paraId="2CCE5C85" w14:textId="77777777">
        <w:tc>
          <w:tcPr>
            <w:tcW w:w="2547" w:type="dxa"/>
          </w:tcPr>
          <w:p w:rsidRPr="000D76CB" w:rsidR="00D753AC" w:rsidP="00D753AC" w:rsidRDefault="00D753AC" w14:paraId="0B962445" w14:textId="2D320CA0">
            <w:pPr>
              <w:rPr>
                <w:sz w:val="22"/>
                <w:szCs w:val="22"/>
              </w:rPr>
            </w:pPr>
            <w:r w:rsidRPr="000D76CB">
              <w:rPr>
                <w:sz w:val="22"/>
                <w:szCs w:val="22"/>
              </w:rPr>
              <w:t>Abbreviation</w:t>
            </w:r>
          </w:p>
        </w:tc>
        <w:tc>
          <w:tcPr>
            <w:tcW w:w="6803" w:type="dxa"/>
          </w:tcPr>
          <w:p w:rsidRPr="000D76CB" w:rsidR="00D753AC" w:rsidP="00D753AC" w:rsidRDefault="00D753AC" w14:paraId="19FA279C" w14:textId="352F352E">
            <w:pPr>
              <w:rPr>
                <w:sz w:val="22"/>
                <w:szCs w:val="22"/>
              </w:rPr>
            </w:pPr>
            <w:r w:rsidRPr="000D76CB">
              <w:rPr>
                <w:sz w:val="22"/>
                <w:szCs w:val="22"/>
              </w:rPr>
              <w:t>Definition</w:t>
            </w:r>
          </w:p>
        </w:tc>
      </w:tr>
      <w:tr w:rsidR="00D753AC" w:rsidTr="009145AD" w14:paraId="3D16C682" w14:textId="77777777">
        <w:tc>
          <w:tcPr>
            <w:tcW w:w="2547" w:type="dxa"/>
          </w:tcPr>
          <w:p w:rsidR="00D753AC" w:rsidP="00D753AC" w:rsidRDefault="000D76CB" w14:paraId="38B6F6D4" w14:textId="7F0EAC5C">
            <w:r>
              <w:t>Portal</w:t>
            </w:r>
          </w:p>
        </w:tc>
        <w:tc>
          <w:tcPr>
            <w:tcW w:w="6803" w:type="dxa"/>
          </w:tcPr>
          <w:p w:rsidR="00D753AC" w:rsidP="00D753AC" w:rsidRDefault="00D753AC" w14:paraId="5E27EF5E" w14:textId="7FF3C992">
            <w:r w:rsidRPr="00D753AC">
              <w:t>Online Permit Center</w:t>
            </w:r>
            <w:r>
              <w:t xml:space="preserve"> </w:t>
            </w:r>
            <w:hyperlink w:history="1" r:id="rId12">
              <w:r w:rsidRPr="00015E05">
                <w:rPr>
                  <w:rStyle w:val="Hyperlink"/>
                </w:rPr>
                <w:t>https://aca-prod.accela.com/SMCGOV/Default.aspx</w:t>
              </w:r>
            </w:hyperlink>
          </w:p>
        </w:tc>
      </w:tr>
      <w:tr w:rsidR="00F77341" w:rsidTr="009145AD" w14:paraId="6FBED911" w14:textId="77777777">
        <w:tc>
          <w:tcPr>
            <w:tcW w:w="2547" w:type="dxa"/>
          </w:tcPr>
          <w:p w:rsidR="00F77341" w:rsidP="00D753AC" w:rsidRDefault="00F77341" w14:paraId="333B3F32" w14:textId="14D08F7C">
            <w:r>
              <w:t>System</w:t>
            </w:r>
          </w:p>
        </w:tc>
        <w:tc>
          <w:tcPr>
            <w:tcW w:w="6803" w:type="dxa"/>
          </w:tcPr>
          <w:p w:rsidRPr="00D753AC" w:rsidR="00F77341" w:rsidP="00D753AC" w:rsidRDefault="00F77341" w14:paraId="02F44319" w14:textId="2EC7E0D6">
            <w:r>
              <w:t>Accela</w:t>
            </w:r>
            <w:r w:rsidR="00016793">
              <w:t xml:space="preserve"> Government Software</w:t>
            </w:r>
          </w:p>
        </w:tc>
      </w:tr>
    </w:tbl>
    <w:p w:rsidRPr="001F1FAC" w:rsidR="00D753AC" w:rsidP="00D753AC" w:rsidRDefault="00D753AC" w14:paraId="503DADBB" w14:textId="77777777"/>
    <w:p w:rsidR="00823F80" w:rsidP="00244F53" w:rsidRDefault="00D5367D" w14:paraId="32381303" w14:textId="5C6B5AD0">
      <w:pPr>
        <w:pStyle w:val="Heading1"/>
        <w:numPr>
          <w:ilvl w:val="0"/>
          <w:numId w:val="1"/>
        </w:numPr>
      </w:pPr>
      <w:r>
        <w:t>ACA How to create a Registered User</w:t>
      </w:r>
    </w:p>
    <w:p w:rsidR="00321E05" w:rsidP="00244F53" w:rsidRDefault="00E53173" w14:paraId="6438A5B8" w14:textId="2D0141A9">
      <w:pPr>
        <w:pStyle w:val="Heading2"/>
        <w:numPr>
          <w:ilvl w:val="1"/>
          <w:numId w:val="1"/>
        </w:numPr>
        <w:spacing w:before="0"/>
      </w:pPr>
      <w:r>
        <w:t>Description</w:t>
      </w:r>
    </w:p>
    <w:p w:rsidRPr="00321E05" w:rsidR="00321E05" w:rsidP="00047BF5" w:rsidRDefault="00FE7A01" w14:paraId="2440AB4A" w14:textId="52DFB264">
      <w:pPr>
        <w:pStyle w:val="Subtitle"/>
        <w:ind w:firstLine="360"/>
      </w:pPr>
      <w:r>
        <w:rPr>
          <w:rFonts w:eastAsiaTheme="minorHAnsi"/>
          <w:color w:val="auto"/>
          <w:spacing w:val="0"/>
        </w:rPr>
        <w:t xml:space="preserve">In order to be able to apply for a permit, you must first register on Portal. Below steps </w:t>
      </w:r>
      <w:r w:rsidR="00786094">
        <w:rPr>
          <w:rFonts w:eastAsiaTheme="minorHAnsi"/>
          <w:color w:val="auto"/>
          <w:spacing w:val="0"/>
        </w:rPr>
        <w:t xml:space="preserve">provide guidance </w:t>
      </w:r>
      <w:r w:rsidR="00283E29">
        <w:rPr>
          <w:rFonts w:eastAsiaTheme="minorHAnsi"/>
          <w:color w:val="auto"/>
          <w:spacing w:val="0"/>
        </w:rPr>
        <w:t>on</w:t>
      </w:r>
      <w:r w:rsidR="00786094">
        <w:rPr>
          <w:rFonts w:eastAsiaTheme="minorHAnsi"/>
          <w:color w:val="auto"/>
          <w:spacing w:val="0"/>
        </w:rPr>
        <w:t xml:space="preserve"> </w:t>
      </w:r>
      <w:r w:rsidR="00FA0212">
        <w:rPr>
          <w:rFonts w:eastAsiaTheme="minorHAnsi"/>
          <w:color w:val="auto"/>
          <w:spacing w:val="0"/>
        </w:rPr>
        <w:t>this process.</w:t>
      </w:r>
    </w:p>
    <w:p w:rsidR="00047BF5" w:rsidP="00244F53" w:rsidRDefault="00E53173" w14:paraId="1FEB4F78" w14:textId="65BF1434">
      <w:pPr>
        <w:pStyle w:val="Heading2"/>
        <w:numPr>
          <w:ilvl w:val="1"/>
          <w:numId w:val="1"/>
        </w:numPr>
        <w:spacing w:before="0"/>
      </w:pPr>
      <w:r>
        <w:t>Steps</w:t>
      </w:r>
    </w:p>
    <w:tbl>
      <w:tblPr>
        <w:tblStyle w:val="TableGrid"/>
        <w:tblW w:w="11624" w:type="dxa"/>
        <w:tblInd w:w="-1139" w:type="dxa"/>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ook w:val="04A0" w:firstRow="1" w:lastRow="0" w:firstColumn="1" w:lastColumn="0" w:noHBand="0" w:noVBand="1"/>
      </w:tblPr>
      <w:tblGrid>
        <w:gridCol w:w="245"/>
        <w:gridCol w:w="1803"/>
        <w:gridCol w:w="9576"/>
      </w:tblGrid>
      <w:tr w:rsidR="00166AAB" w:rsidTr="44383C01" w14:paraId="5812D0D1" w14:textId="77777777">
        <w:tc>
          <w:tcPr>
            <w:tcW w:w="245" w:type="dxa"/>
            <w:tcMar/>
          </w:tcPr>
          <w:p w:rsidRPr="00B26A42" w:rsidR="00B26A42" w:rsidP="00244F53" w:rsidRDefault="00B26A42" w14:paraId="0AD0AB12" w14:textId="77777777">
            <w:pPr>
              <w:pStyle w:val="ListParagraph"/>
              <w:numPr>
                <w:ilvl w:val="0"/>
                <w:numId w:val="2"/>
              </w:numPr>
              <w:ind w:left="318"/>
            </w:pPr>
          </w:p>
        </w:tc>
        <w:tc>
          <w:tcPr>
            <w:tcW w:w="1803" w:type="dxa"/>
            <w:tcMar/>
          </w:tcPr>
          <w:p w:rsidR="00B26A42" w:rsidP="00047BF5" w:rsidRDefault="005A1BD6" w14:paraId="37994257" w14:textId="26B9FEF4">
            <w:r>
              <w:t xml:space="preserve">On </w:t>
            </w:r>
            <w:r w:rsidR="009145AD">
              <w:t>Portal</w:t>
            </w:r>
            <w:r>
              <w:t>, click</w:t>
            </w:r>
            <w:r w:rsidR="00283963">
              <w:t xml:space="preserve"> ‘Register for an Account</w:t>
            </w:r>
            <w:r w:rsidR="00C9733C">
              <w:t>.</w:t>
            </w:r>
          </w:p>
        </w:tc>
        <w:tc>
          <w:tcPr>
            <w:tcW w:w="9576" w:type="dxa"/>
            <w:tcMar/>
          </w:tcPr>
          <w:p w:rsidR="00B26A42" w:rsidP="00047BF5" w:rsidRDefault="00283963" w14:paraId="023F7908" w14:textId="088063B5">
            <w:r w:rsidR="00283963">
              <w:drawing>
                <wp:inline wp14:editId="10A80DA5" wp14:anchorId="407DD4B8">
                  <wp:extent cx="4524375" cy="1184748"/>
                  <wp:effectExtent l="0" t="0" r="0" b="0"/>
                  <wp:docPr id="1" name="Picture 1" title=""/>
                  <wp:cNvGraphicFramePr>
                    <a:graphicFrameLocks noChangeAspect="1"/>
                  </wp:cNvGraphicFramePr>
                  <a:graphic>
                    <a:graphicData uri="http://schemas.openxmlformats.org/drawingml/2006/picture">
                      <pic:pic>
                        <pic:nvPicPr>
                          <pic:cNvPr id="0" name="Picture 1"/>
                          <pic:cNvPicPr/>
                        </pic:nvPicPr>
                        <pic:blipFill>
                          <a:blip r:embed="Rc0755bc90bbd4997">
                            <a:extLst>
                              <a:ext xmlns:a="http://schemas.openxmlformats.org/drawingml/2006/main" uri="{28A0092B-C50C-407E-A947-70E740481C1C}">
                                <a14:useLocalDpi val="0"/>
                              </a:ext>
                            </a:extLst>
                          </a:blip>
                          <a:stretch>
                            <a:fillRect/>
                          </a:stretch>
                        </pic:blipFill>
                        <pic:spPr>
                          <a:xfrm rot="0" flipH="0" flipV="0">
                            <a:off x="0" y="0"/>
                            <a:ext cx="4524375" cy="1184748"/>
                          </a:xfrm>
                          <a:prstGeom prst="rect">
                            <a:avLst/>
                          </a:prstGeom>
                        </pic:spPr>
                      </pic:pic>
                    </a:graphicData>
                  </a:graphic>
                </wp:inline>
              </w:drawing>
            </w:r>
          </w:p>
        </w:tc>
      </w:tr>
      <w:tr w:rsidR="00166AAB" w:rsidTr="44383C01" w14:paraId="1F79F70F" w14:textId="77777777">
        <w:tc>
          <w:tcPr>
            <w:tcW w:w="245" w:type="dxa"/>
            <w:tcMar/>
          </w:tcPr>
          <w:p w:rsidRPr="00B26A42" w:rsidR="00B26A42" w:rsidP="00244F53" w:rsidRDefault="00B26A42" w14:paraId="03A0B0DF" w14:textId="77777777">
            <w:pPr>
              <w:pStyle w:val="ListParagraph"/>
              <w:numPr>
                <w:ilvl w:val="0"/>
                <w:numId w:val="2"/>
              </w:numPr>
              <w:ind w:left="318"/>
            </w:pPr>
          </w:p>
        </w:tc>
        <w:tc>
          <w:tcPr>
            <w:tcW w:w="1803" w:type="dxa"/>
            <w:tcMar/>
          </w:tcPr>
          <w:p w:rsidR="00B26A42" w:rsidP="00047BF5" w:rsidRDefault="00A64276" w14:paraId="29A8AEFA" w14:textId="57670B5F">
            <w:r>
              <w:t xml:space="preserve">Check the </w:t>
            </w:r>
            <w:r w:rsidR="00B276A1">
              <w:t>check</w:t>
            </w:r>
            <w:r>
              <w:t>box and</w:t>
            </w:r>
            <w:r w:rsidR="00B276A1">
              <w:t xml:space="preserve"> click ‘Continue Registration’</w:t>
            </w:r>
            <w:r w:rsidR="00C9733C">
              <w:t>.</w:t>
            </w:r>
          </w:p>
        </w:tc>
        <w:tc>
          <w:tcPr>
            <w:tcW w:w="9576" w:type="dxa"/>
            <w:tcMar/>
          </w:tcPr>
          <w:p w:rsidR="00B26A42" w:rsidP="00047BF5" w:rsidRDefault="00C403FF" w14:paraId="46AE1575" w14:textId="2F1D0580">
            <w:r w:rsidR="00C403FF">
              <w:drawing>
                <wp:inline wp14:editId="16A864D3" wp14:anchorId="0768CBDB">
                  <wp:extent cx="5248276" cy="2291635"/>
                  <wp:effectExtent l="0" t="0" r="0" b="0"/>
                  <wp:docPr id="3" name="Picture 3" title=""/>
                  <wp:cNvGraphicFramePr>
                    <a:graphicFrameLocks noChangeAspect="1"/>
                  </wp:cNvGraphicFramePr>
                  <a:graphic>
                    <a:graphicData uri="http://schemas.openxmlformats.org/drawingml/2006/picture">
                      <pic:pic>
                        <pic:nvPicPr>
                          <pic:cNvPr id="0" name="Picture 3"/>
                          <pic:cNvPicPr/>
                        </pic:nvPicPr>
                        <pic:blipFill>
                          <a:blip r:embed="R2c20f92ae5fb449d">
                            <a:extLst>
                              <a:ext xmlns:a="http://schemas.openxmlformats.org/drawingml/2006/main" uri="{28A0092B-C50C-407E-A947-70E740481C1C}">
                                <a14:useLocalDpi val="0"/>
                              </a:ext>
                            </a:extLst>
                          </a:blip>
                          <a:stretch>
                            <a:fillRect/>
                          </a:stretch>
                        </pic:blipFill>
                        <pic:spPr>
                          <a:xfrm rot="0" flipH="0" flipV="0">
                            <a:off x="0" y="0"/>
                            <a:ext cx="5248276" cy="2291635"/>
                          </a:xfrm>
                          <a:prstGeom prst="rect">
                            <a:avLst/>
                          </a:prstGeom>
                        </pic:spPr>
                      </pic:pic>
                    </a:graphicData>
                  </a:graphic>
                </wp:inline>
              </w:drawing>
            </w:r>
          </w:p>
        </w:tc>
      </w:tr>
      <w:tr w:rsidR="00C403FF" w:rsidTr="44383C01" w14:paraId="054A4889" w14:textId="77777777">
        <w:tc>
          <w:tcPr>
            <w:tcW w:w="245" w:type="dxa"/>
            <w:tcMar/>
          </w:tcPr>
          <w:p w:rsidRPr="00B26A42" w:rsidR="00C403FF" w:rsidP="00244F53" w:rsidRDefault="00C403FF" w14:paraId="21440364" w14:textId="77777777">
            <w:pPr>
              <w:pStyle w:val="ListParagraph"/>
              <w:numPr>
                <w:ilvl w:val="0"/>
                <w:numId w:val="2"/>
              </w:numPr>
              <w:ind w:left="318"/>
            </w:pPr>
          </w:p>
        </w:tc>
        <w:tc>
          <w:tcPr>
            <w:tcW w:w="1803" w:type="dxa"/>
            <w:tcMar/>
          </w:tcPr>
          <w:p w:rsidR="00C403FF" w:rsidP="00047BF5" w:rsidRDefault="003D0A1A" w14:paraId="4942D5F0" w14:textId="272C283C">
            <w:r>
              <w:t>Fill out the required fields under ‘Login Information’</w:t>
            </w:r>
            <w:r w:rsidR="00C9733C">
              <w:t>.</w:t>
            </w:r>
          </w:p>
        </w:tc>
        <w:tc>
          <w:tcPr>
            <w:tcW w:w="9576" w:type="dxa"/>
            <w:tcMar/>
          </w:tcPr>
          <w:p w:rsidR="00C403FF" w:rsidP="00047BF5" w:rsidRDefault="00AE4886" w14:paraId="24164463" w14:textId="00E0E4F3">
            <w:pPr>
              <w:rPr>
                <w:noProof/>
              </w:rPr>
            </w:pPr>
            <w:r w:rsidR="00AE4886">
              <w:drawing>
                <wp:inline wp14:editId="7E4698EA" wp14:anchorId="4EBBEED5">
                  <wp:extent cx="5943600" cy="2322195"/>
                  <wp:effectExtent l="0" t="0" r="0" b="1905"/>
                  <wp:docPr id="4" name="Picture 4" title=""/>
                  <wp:cNvGraphicFramePr>
                    <a:graphicFrameLocks noChangeAspect="1"/>
                  </wp:cNvGraphicFramePr>
                  <a:graphic>
                    <a:graphicData uri="http://schemas.openxmlformats.org/drawingml/2006/picture">
                      <pic:pic>
                        <pic:nvPicPr>
                          <pic:cNvPr id="0" name="Picture 4"/>
                          <pic:cNvPicPr/>
                        </pic:nvPicPr>
                        <pic:blipFill>
                          <a:blip r:embed="R07fce49dbec644ac">
                            <a:extLst>
                              <a:ext xmlns:a="http://schemas.openxmlformats.org/drawingml/2006/main" uri="{28A0092B-C50C-407E-A947-70E740481C1C}">
                                <a14:useLocalDpi val="0"/>
                              </a:ext>
                            </a:extLst>
                          </a:blip>
                          <a:stretch>
                            <a:fillRect/>
                          </a:stretch>
                        </pic:blipFill>
                        <pic:spPr>
                          <a:xfrm rot="0" flipH="0" flipV="0">
                            <a:off x="0" y="0"/>
                            <a:ext cx="5943600" cy="2322195"/>
                          </a:xfrm>
                          <a:prstGeom prst="rect">
                            <a:avLst/>
                          </a:prstGeom>
                        </pic:spPr>
                      </pic:pic>
                    </a:graphicData>
                  </a:graphic>
                </wp:inline>
              </w:drawing>
            </w:r>
          </w:p>
        </w:tc>
      </w:tr>
      <w:tr w:rsidR="003D0A1A" w:rsidTr="44383C01" w14:paraId="4D60DEBA" w14:textId="77777777">
        <w:tc>
          <w:tcPr>
            <w:tcW w:w="245" w:type="dxa"/>
            <w:tcMar/>
          </w:tcPr>
          <w:p w:rsidRPr="00B26A42" w:rsidR="003D0A1A" w:rsidP="00244F53" w:rsidRDefault="003D0A1A" w14:paraId="11A80CA2" w14:textId="77777777">
            <w:pPr>
              <w:pStyle w:val="ListParagraph"/>
              <w:numPr>
                <w:ilvl w:val="0"/>
                <w:numId w:val="2"/>
              </w:numPr>
              <w:ind w:left="318"/>
            </w:pPr>
          </w:p>
        </w:tc>
        <w:tc>
          <w:tcPr>
            <w:tcW w:w="1803" w:type="dxa"/>
            <w:tcMar/>
          </w:tcPr>
          <w:p w:rsidR="003D0A1A" w:rsidP="00047BF5" w:rsidRDefault="00FF5CBE" w14:paraId="76F953B4" w14:textId="64104EC6">
            <w:r>
              <w:t>Click ‘Add New’ under ‘Contact Information’</w:t>
            </w:r>
            <w:r w:rsidR="00C9733C">
              <w:t>.</w:t>
            </w:r>
          </w:p>
        </w:tc>
        <w:tc>
          <w:tcPr>
            <w:tcW w:w="9576" w:type="dxa"/>
            <w:tcMar/>
          </w:tcPr>
          <w:p w:rsidR="003D0A1A" w:rsidP="00047BF5" w:rsidRDefault="00FF5CBE" w14:paraId="560D0AB6" w14:textId="59CCF2C6">
            <w:pPr>
              <w:rPr>
                <w:noProof/>
              </w:rPr>
            </w:pPr>
            <w:r w:rsidR="00FF5CBE">
              <w:drawing>
                <wp:inline wp14:editId="7850C776" wp14:anchorId="268A81AE">
                  <wp:extent cx="3543300" cy="1066720"/>
                  <wp:effectExtent l="0" t="0" r="0" b="635"/>
                  <wp:docPr id="5" name="Picture 5" title=""/>
                  <wp:cNvGraphicFramePr>
                    <a:graphicFrameLocks noChangeAspect="1"/>
                  </wp:cNvGraphicFramePr>
                  <a:graphic>
                    <a:graphicData uri="http://schemas.openxmlformats.org/drawingml/2006/picture">
                      <pic:pic>
                        <pic:nvPicPr>
                          <pic:cNvPr id="0" name="Picture 5"/>
                          <pic:cNvPicPr/>
                        </pic:nvPicPr>
                        <pic:blipFill>
                          <a:blip r:embed="Rf9ce6b40829f464b">
                            <a:extLst>
                              <a:ext xmlns:a="http://schemas.openxmlformats.org/drawingml/2006/main" uri="{28A0092B-C50C-407E-A947-70E740481C1C}">
                                <a14:useLocalDpi val="0"/>
                              </a:ext>
                            </a:extLst>
                          </a:blip>
                          <a:stretch>
                            <a:fillRect/>
                          </a:stretch>
                        </pic:blipFill>
                        <pic:spPr>
                          <a:xfrm rot="0" flipH="0" flipV="0">
                            <a:off x="0" y="0"/>
                            <a:ext cx="3543300" cy="1066720"/>
                          </a:xfrm>
                          <a:prstGeom prst="rect">
                            <a:avLst/>
                          </a:prstGeom>
                        </pic:spPr>
                      </pic:pic>
                    </a:graphicData>
                  </a:graphic>
                </wp:inline>
              </w:drawing>
            </w:r>
          </w:p>
        </w:tc>
      </w:tr>
      <w:tr w:rsidR="003D0A1A" w:rsidTr="44383C01" w14:paraId="6B35A157" w14:textId="77777777">
        <w:tc>
          <w:tcPr>
            <w:tcW w:w="245" w:type="dxa"/>
            <w:tcMar/>
          </w:tcPr>
          <w:p w:rsidRPr="00B26A42" w:rsidR="003D0A1A" w:rsidP="00244F53" w:rsidRDefault="003D0A1A" w14:paraId="6A62B32B" w14:textId="77777777">
            <w:pPr>
              <w:pStyle w:val="ListParagraph"/>
              <w:numPr>
                <w:ilvl w:val="0"/>
                <w:numId w:val="2"/>
              </w:numPr>
              <w:ind w:left="318"/>
            </w:pPr>
          </w:p>
        </w:tc>
        <w:tc>
          <w:tcPr>
            <w:tcW w:w="1803" w:type="dxa"/>
            <w:tcMar/>
          </w:tcPr>
          <w:p w:rsidR="003D0A1A" w:rsidP="00047BF5" w:rsidRDefault="00A17DBE" w14:paraId="67805D8C" w14:textId="60AAFEFC">
            <w:r>
              <w:t xml:space="preserve">Select </w:t>
            </w:r>
            <w:r w:rsidR="00B3033C">
              <w:t xml:space="preserve">the </w:t>
            </w:r>
            <w:r w:rsidR="00475F25">
              <w:t>applicable ‘</w:t>
            </w:r>
            <w:r w:rsidR="00B3033C">
              <w:t>Type’ and click ‘Continue’</w:t>
            </w:r>
            <w:r w:rsidR="00C9733C">
              <w:t>.</w:t>
            </w:r>
          </w:p>
        </w:tc>
        <w:tc>
          <w:tcPr>
            <w:tcW w:w="9576" w:type="dxa"/>
            <w:tcMar/>
          </w:tcPr>
          <w:p w:rsidR="003D0A1A" w:rsidP="00047BF5" w:rsidRDefault="00A17DBE" w14:paraId="4291B766" w14:textId="3879F22F">
            <w:pPr>
              <w:rPr>
                <w:noProof/>
              </w:rPr>
            </w:pPr>
            <w:r w:rsidR="00A17DBE">
              <w:drawing>
                <wp:inline wp14:editId="0C782AB2" wp14:anchorId="394CBECE">
                  <wp:extent cx="3590925" cy="1771650"/>
                  <wp:effectExtent l="0" t="0" r="9525" b="0"/>
                  <wp:docPr id="6" name="Picture 6" title=""/>
                  <wp:cNvGraphicFramePr>
                    <a:graphicFrameLocks noChangeAspect="1"/>
                  </wp:cNvGraphicFramePr>
                  <a:graphic>
                    <a:graphicData uri="http://schemas.openxmlformats.org/drawingml/2006/picture">
                      <pic:pic>
                        <pic:nvPicPr>
                          <pic:cNvPr id="0" name="Picture 6"/>
                          <pic:cNvPicPr/>
                        </pic:nvPicPr>
                        <pic:blipFill>
                          <a:blip r:embed="Ra0a9a74341bf43dd">
                            <a:extLst>
                              <a:ext xmlns:a="http://schemas.openxmlformats.org/drawingml/2006/main" uri="{28A0092B-C50C-407E-A947-70E740481C1C}">
                                <a14:useLocalDpi val="0"/>
                              </a:ext>
                            </a:extLst>
                          </a:blip>
                          <a:stretch>
                            <a:fillRect/>
                          </a:stretch>
                        </pic:blipFill>
                        <pic:spPr>
                          <a:xfrm rot="0" flipH="0" flipV="0">
                            <a:off x="0" y="0"/>
                            <a:ext cx="3590925" cy="1771650"/>
                          </a:xfrm>
                          <a:prstGeom prst="rect">
                            <a:avLst/>
                          </a:prstGeom>
                        </pic:spPr>
                      </pic:pic>
                    </a:graphicData>
                  </a:graphic>
                </wp:inline>
              </w:drawing>
            </w:r>
          </w:p>
        </w:tc>
      </w:tr>
      <w:tr w:rsidR="003D0A1A" w:rsidTr="44383C01" w14:paraId="779526E9" w14:textId="77777777">
        <w:tc>
          <w:tcPr>
            <w:tcW w:w="245" w:type="dxa"/>
            <w:tcMar/>
          </w:tcPr>
          <w:p w:rsidRPr="00B26A42" w:rsidR="003D0A1A" w:rsidP="00244F53" w:rsidRDefault="003D0A1A" w14:paraId="32627247" w14:textId="77777777">
            <w:pPr>
              <w:pStyle w:val="ListParagraph"/>
              <w:numPr>
                <w:ilvl w:val="0"/>
                <w:numId w:val="2"/>
              </w:numPr>
              <w:ind w:left="318"/>
            </w:pPr>
          </w:p>
        </w:tc>
        <w:tc>
          <w:tcPr>
            <w:tcW w:w="1803" w:type="dxa"/>
            <w:tcMar/>
          </w:tcPr>
          <w:p w:rsidR="003D0A1A" w:rsidP="00047BF5" w:rsidRDefault="00475F25" w14:paraId="05C6C997" w14:textId="1B04E975">
            <w:r>
              <w:t xml:space="preserve">Fill out the required fields </w:t>
            </w:r>
            <w:r w:rsidR="00AA3608">
              <w:t>under ‘Contact Information’ and click ‘Continue’</w:t>
            </w:r>
            <w:r w:rsidR="00C9733C">
              <w:t>.</w:t>
            </w:r>
          </w:p>
        </w:tc>
        <w:tc>
          <w:tcPr>
            <w:tcW w:w="9576" w:type="dxa"/>
            <w:tcMar/>
          </w:tcPr>
          <w:p w:rsidR="003D0A1A" w:rsidP="00475F25" w:rsidRDefault="00475F25" w14:paraId="36305762" w14:textId="7AF0A8C9">
            <w:pPr>
              <w:rPr>
                <w:noProof/>
              </w:rPr>
            </w:pPr>
            <w:r w:rsidR="00475F25">
              <w:drawing>
                <wp:inline wp14:editId="20046D90" wp14:anchorId="7D882ABD">
                  <wp:extent cx="4857750" cy="2530078"/>
                  <wp:effectExtent l="0" t="0" r="0" b="3810"/>
                  <wp:docPr id="7" name="Picture 7" title=""/>
                  <wp:cNvGraphicFramePr>
                    <a:graphicFrameLocks noChangeAspect="1"/>
                  </wp:cNvGraphicFramePr>
                  <a:graphic>
                    <a:graphicData uri="http://schemas.openxmlformats.org/drawingml/2006/picture">
                      <pic:pic>
                        <pic:nvPicPr>
                          <pic:cNvPr id="0" name="Picture 7"/>
                          <pic:cNvPicPr/>
                        </pic:nvPicPr>
                        <pic:blipFill>
                          <a:blip r:embed="R0f269cb3b01a481c">
                            <a:extLst>
                              <a:ext xmlns:a="http://schemas.openxmlformats.org/drawingml/2006/main" uri="{28A0092B-C50C-407E-A947-70E740481C1C}">
                                <a14:useLocalDpi val="0"/>
                              </a:ext>
                            </a:extLst>
                          </a:blip>
                          <a:stretch>
                            <a:fillRect/>
                          </a:stretch>
                        </pic:blipFill>
                        <pic:spPr>
                          <a:xfrm rot="0" flipH="0" flipV="0">
                            <a:off x="0" y="0"/>
                            <a:ext cx="4857750" cy="2530078"/>
                          </a:xfrm>
                          <a:prstGeom prst="rect">
                            <a:avLst/>
                          </a:prstGeom>
                        </pic:spPr>
                      </pic:pic>
                    </a:graphicData>
                  </a:graphic>
                </wp:inline>
              </w:drawing>
            </w:r>
          </w:p>
        </w:tc>
      </w:tr>
      <w:tr w:rsidR="00747FC5" w:rsidTr="44383C01" w14:paraId="2FD8BB33" w14:textId="77777777">
        <w:tc>
          <w:tcPr>
            <w:tcW w:w="245" w:type="dxa"/>
            <w:tcMar/>
          </w:tcPr>
          <w:p w:rsidRPr="00B26A42" w:rsidR="00747FC5" w:rsidP="00244F53" w:rsidRDefault="00747FC5" w14:paraId="53D70785" w14:textId="77777777">
            <w:pPr>
              <w:pStyle w:val="ListParagraph"/>
              <w:numPr>
                <w:ilvl w:val="0"/>
                <w:numId w:val="2"/>
              </w:numPr>
              <w:ind w:left="318"/>
            </w:pPr>
          </w:p>
        </w:tc>
        <w:tc>
          <w:tcPr>
            <w:tcW w:w="1803" w:type="dxa"/>
            <w:tcMar/>
          </w:tcPr>
          <w:p w:rsidR="00747FC5" w:rsidP="00047BF5" w:rsidRDefault="0050033E" w14:paraId="7B486D4D" w14:textId="267CF42A">
            <w:r>
              <w:t>Click ‘Continue Registration’ at the bottom of the page</w:t>
            </w:r>
            <w:r w:rsidR="00C9733C">
              <w:t>.</w:t>
            </w:r>
          </w:p>
        </w:tc>
        <w:tc>
          <w:tcPr>
            <w:tcW w:w="9576" w:type="dxa"/>
            <w:tcMar/>
          </w:tcPr>
          <w:p w:rsidR="00747FC5" w:rsidP="00047BF5" w:rsidRDefault="002B584D" w14:paraId="24962A12" w14:textId="4C3F34BC">
            <w:pPr>
              <w:rPr>
                <w:noProof/>
              </w:rPr>
            </w:pPr>
            <w:r w:rsidR="002B584D">
              <w:drawing>
                <wp:inline wp14:editId="756543F8" wp14:anchorId="2FD6EBDC">
                  <wp:extent cx="3552825" cy="2505075"/>
                  <wp:effectExtent l="0" t="0" r="9525" b="9525"/>
                  <wp:docPr id="8" name="Picture 8" title=""/>
                  <wp:cNvGraphicFramePr>
                    <a:graphicFrameLocks noChangeAspect="1"/>
                  </wp:cNvGraphicFramePr>
                  <a:graphic>
                    <a:graphicData uri="http://schemas.openxmlformats.org/drawingml/2006/picture">
                      <pic:pic>
                        <pic:nvPicPr>
                          <pic:cNvPr id="0" name="Picture 8"/>
                          <pic:cNvPicPr/>
                        </pic:nvPicPr>
                        <pic:blipFill>
                          <a:blip r:embed="R4e351ee45275430a">
                            <a:extLst>
                              <a:ext xmlns:a="http://schemas.openxmlformats.org/drawingml/2006/main" uri="{28A0092B-C50C-407E-A947-70E740481C1C}">
                                <a14:useLocalDpi val="0"/>
                              </a:ext>
                            </a:extLst>
                          </a:blip>
                          <a:stretch>
                            <a:fillRect/>
                          </a:stretch>
                        </pic:blipFill>
                        <pic:spPr>
                          <a:xfrm rot="0" flipH="0" flipV="0">
                            <a:off x="0" y="0"/>
                            <a:ext cx="3552825" cy="2505075"/>
                          </a:xfrm>
                          <a:prstGeom prst="rect">
                            <a:avLst/>
                          </a:prstGeom>
                        </pic:spPr>
                      </pic:pic>
                    </a:graphicData>
                  </a:graphic>
                </wp:inline>
              </w:drawing>
            </w:r>
          </w:p>
        </w:tc>
      </w:tr>
      <w:tr w:rsidR="00747FC5" w:rsidTr="44383C01" w14:paraId="090447E1" w14:textId="77777777">
        <w:tc>
          <w:tcPr>
            <w:tcW w:w="245" w:type="dxa"/>
            <w:tcMar/>
          </w:tcPr>
          <w:p w:rsidRPr="00B26A42" w:rsidR="00747FC5" w:rsidP="00244F53" w:rsidRDefault="00747FC5" w14:paraId="0E1781AE" w14:textId="77777777">
            <w:pPr>
              <w:pStyle w:val="ListParagraph"/>
              <w:numPr>
                <w:ilvl w:val="0"/>
                <w:numId w:val="2"/>
              </w:numPr>
              <w:ind w:left="318"/>
            </w:pPr>
          </w:p>
        </w:tc>
        <w:tc>
          <w:tcPr>
            <w:tcW w:w="1803" w:type="dxa"/>
            <w:tcMar/>
          </w:tcPr>
          <w:p w:rsidR="00747FC5" w:rsidP="00047BF5" w:rsidRDefault="00E17295" w14:paraId="36D6A530" w14:textId="4EC08F81">
            <w:r>
              <w:t>System</w:t>
            </w:r>
            <w:r w:rsidR="00BE29EF">
              <w:t xml:space="preserve"> provides </w:t>
            </w:r>
            <w:r w:rsidR="00772BFD">
              <w:t>a success message.</w:t>
            </w:r>
            <w:r w:rsidR="00445CDA">
              <w:t xml:space="preserve"> You may now </w:t>
            </w:r>
            <w:r w:rsidR="00BE29EF">
              <w:t xml:space="preserve">login via clicking ‘Login’ and entering your </w:t>
            </w:r>
            <w:r w:rsidR="003206A6">
              <w:t>user and password.</w:t>
            </w:r>
          </w:p>
        </w:tc>
        <w:tc>
          <w:tcPr>
            <w:tcW w:w="9576" w:type="dxa"/>
            <w:tcMar/>
          </w:tcPr>
          <w:p w:rsidR="00747FC5" w:rsidP="00047BF5" w:rsidRDefault="00445CDA" w14:paraId="638BE605" w14:textId="259ADCD3">
            <w:pPr>
              <w:rPr>
                <w:noProof/>
              </w:rPr>
            </w:pPr>
            <w:r w:rsidR="00445CDA">
              <w:drawing>
                <wp:inline wp14:editId="16D59E99" wp14:anchorId="411662C5">
                  <wp:extent cx="5943600" cy="1805940"/>
                  <wp:effectExtent l="0" t="0" r="0" b="3810"/>
                  <wp:docPr id="10" name="Picture 10" title=""/>
                  <wp:cNvGraphicFramePr>
                    <a:graphicFrameLocks noChangeAspect="1"/>
                  </wp:cNvGraphicFramePr>
                  <a:graphic>
                    <a:graphicData uri="http://schemas.openxmlformats.org/drawingml/2006/picture">
                      <pic:pic>
                        <pic:nvPicPr>
                          <pic:cNvPr id="0" name="Picture 10"/>
                          <pic:cNvPicPr/>
                        </pic:nvPicPr>
                        <pic:blipFill>
                          <a:blip r:embed="R51de1043a31c4563">
                            <a:extLst>
                              <a:ext xmlns:a="http://schemas.openxmlformats.org/drawingml/2006/main" uri="{28A0092B-C50C-407E-A947-70E740481C1C}">
                                <a14:useLocalDpi val="0"/>
                              </a:ext>
                            </a:extLst>
                          </a:blip>
                          <a:stretch>
                            <a:fillRect/>
                          </a:stretch>
                        </pic:blipFill>
                        <pic:spPr>
                          <a:xfrm rot="0" flipH="0" flipV="0">
                            <a:off x="0" y="0"/>
                            <a:ext cx="5943600" cy="1805940"/>
                          </a:xfrm>
                          <a:prstGeom prst="rect">
                            <a:avLst/>
                          </a:prstGeom>
                        </pic:spPr>
                      </pic:pic>
                    </a:graphicData>
                  </a:graphic>
                </wp:inline>
              </w:drawing>
            </w:r>
          </w:p>
        </w:tc>
      </w:tr>
    </w:tbl>
    <w:p w:rsidRPr="00047BF5" w:rsidR="00A63ACF" w:rsidP="00047BF5" w:rsidRDefault="00A63ACF" w14:paraId="2E0B9B48" w14:textId="77777777">
      <w:pPr>
        <w:ind w:firstLine="360"/>
      </w:pPr>
    </w:p>
    <w:p w:rsidR="00D5367D" w:rsidP="00244F53" w:rsidRDefault="00D5367D" w14:paraId="30FC1090" w14:textId="47DA9071">
      <w:pPr>
        <w:pStyle w:val="Heading1"/>
        <w:numPr>
          <w:ilvl w:val="0"/>
          <w:numId w:val="1"/>
        </w:numPr>
      </w:pPr>
      <w:r>
        <w:t>ACA How to look up property information</w:t>
      </w:r>
    </w:p>
    <w:p w:rsidR="00047BF5" w:rsidP="00244F53" w:rsidRDefault="00047BF5" w14:paraId="16E3BCC8" w14:textId="77777777">
      <w:pPr>
        <w:pStyle w:val="Heading2"/>
        <w:numPr>
          <w:ilvl w:val="1"/>
          <w:numId w:val="1"/>
        </w:numPr>
        <w:spacing w:before="0"/>
      </w:pPr>
      <w:r>
        <w:t>Description</w:t>
      </w:r>
    </w:p>
    <w:p w:rsidRPr="00321E05" w:rsidR="00047BF5" w:rsidP="00047BF5" w:rsidRDefault="0095238A" w14:paraId="39CDF2E3" w14:textId="64697D67">
      <w:pPr>
        <w:pStyle w:val="Subtitle"/>
        <w:ind w:firstLine="360"/>
      </w:pPr>
      <w:r>
        <w:rPr>
          <w:rFonts w:eastAsiaTheme="minorHAnsi"/>
          <w:color w:val="auto"/>
          <w:spacing w:val="0"/>
        </w:rPr>
        <w:t xml:space="preserve">Portal provides ability to look up property information via Advanced Search </w:t>
      </w:r>
      <w:r w:rsidR="00415E2F">
        <w:rPr>
          <w:rFonts w:eastAsiaTheme="minorHAnsi"/>
          <w:color w:val="auto"/>
          <w:spacing w:val="0"/>
        </w:rPr>
        <w:t>and Application process. Please see below steps for guidance.</w:t>
      </w:r>
    </w:p>
    <w:p w:rsidR="00047BF5" w:rsidP="00244F53" w:rsidRDefault="00047BF5" w14:paraId="6CDA8538" w14:textId="25E08B0E">
      <w:pPr>
        <w:pStyle w:val="Heading2"/>
        <w:numPr>
          <w:ilvl w:val="1"/>
          <w:numId w:val="1"/>
        </w:numPr>
        <w:spacing w:before="0"/>
      </w:pPr>
      <w:r>
        <w:t>Steps</w:t>
      </w:r>
    </w:p>
    <w:p w:rsidR="00BA501F" w:rsidP="00244F53" w:rsidRDefault="00BA501F" w14:paraId="370C0581" w14:textId="56CC3B9E">
      <w:pPr>
        <w:pStyle w:val="ListParagraph"/>
        <w:numPr>
          <w:ilvl w:val="0"/>
          <w:numId w:val="11"/>
        </w:numPr>
      </w:pPr>
      <w:r>
        <w:t>Via Advanced Search</w:t>
      </w:r>
    </w:p>
    <w:tbl>
      <w:tblPr>
        <w:tblStyle w:val="TableGrid"/>
        <w:tblW w:w="11748" w:type="dxa"/>
        <w:tblInd w:w="-1139" w:type="dxa"/>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ook w:val="04A0" w:firstRow="1" w:lastRow="0" w:firstColumn="1" w:lastColumn="0" w:noHBand="0" w:noVBand="1"/>
      </w:tblPr>
      <w:tblGrid>
        <w:gridCol w:w="222"/>
        <w:gridCol w:w="1950"/>
        <w:gridCol w:w="9576"/>
      </w:tblGrid>
      <w:tr w:rsidR="00BA501F" w:rsidTr="44383C01" w14:paraId="7AACA6A5" w14:textId="77777777">
        <w:tc>
          <w:tcPr>
            <w:tcW w:w="222" w:type="dxa"/>
            <w:tcMar/>
          </w:tcPr>
          <w:p w:rsidRPr="00B26A42" w:rsidR="00BA501F" w:rsidP="00244F53" w:rsidRDefault="00BA501F" w14:paraId="2D337339" w14:textId="77777777">
            <w:pPr>
              <w:pStyle w:val="ListParagraph"/>
              <w:numPr>
                <w:ilvl w:val="0"/>
                <w:numId w:val="3"/>
              </w:numPr>
              <w:ind w:left="311" w:right="-111"/>
            </w:pPr>
          </w:p>
        </w:tc>
        <w:tc>
          <w:tcPr>
            <w:tcW w:w="1950" w:type="dxa"/>
            <w:tcMar/>
          </w:tcPr>
          <w:p w:rsidR="00BA501F" w:rsidP="007E7B96" w:rsidRDefault="00BA501F" w14:paraId="29D81BE3" w14:textId="7129647F">
            <w:r>
              <w:t xml:space="preserve">On </w:t>
            </w:r>
            <w:r w:rsidR="009145AD">
              <w:t>Portal</w:t>
            </w:r>
            <w:r>
              <w:t xml:space="preserve">, go to Advanced Search </w:t>
            </w:r>
            <w:r w:rsidRPr="00FC4CAB">
              <w:rPr>
                <w:rFonts w:ascii="Wingdings" w:hAnsi="Wingdings" w:eastAsia="Wingdings" w:cs="Wingdings"/>
              </w:rPr>
              <w:t>à</w:t>
            </w:r>
            <w:r>
              <w:t xml:space="preserve"> </w:t>
            </w:r>
            <w:proofErr w:type="spellStart"/>
            <w:r>
              <w:t>Search</w:t>
            </w:r>
            <w:proofErr w:type="spellEnd"/>
            <w:r>
              <w:t xml:space="preserve"> Records/Applications and select the required </w:t>
            </w:r>
            <w:r w:rsidR="00C32246">
              <w:t>option</w:t>
            </w:r>
            <w:r w:rsidR="00C9733C">
              <w:t>.</w:t>
            </w:r>
          </w:p>
        </w:tc>
        <w:tc>
          <w:tcPr>
            <w:tcW w:w="9576" w:type="dxa"/>
            <w:tcMar/>
          </w:tcPr>
          <w:p w:rsidR="00BA501F" w:rsidP="007E7B96" w:rsidRDefault="00BA501F" w14:paraId="62B2A68F" w14:textId="77777777">
            <w:r w:rsidR="00BA501F">
              <w:drawing>
                <wp:inline wp14:editId="45C90582" wp14:anchorId="6555E912">
                  <wp:extent cx="5943600" cy="1520190"/>
                  <wp:effectExtent l="0" t="0" r="0" b="3810"/>
                  <wp:docPr id="13" name="Picture 13" title=""/>
                  <wp:cNvGraphicFramePr>
                    <a:graphicFrameLocks noChangeAspect="1"/>
                  </wp:cNvGraphicFramePr>
                  <a:graphic>
                    <a:graphicData uri="http://schemas.openxmlformats.org/drawingml/2006/picture">
                      <pic:pic>
                        <pic:nvPicPr>
                          <pic:cNvPr id="0" name="Picture 13"/>
                          <pic:cNvPicPr/>
                        </pic:nvPicPr>
                        <pic:blipFill>
                          <a:blip r:embed="Rf4be6eb3b22e4cf9">
                            <a:extLst>
                              <a:ext xmlns:a="http://schemas.openxmlformats.org/drawingml/2006/main" uri="{28A0092B-C50C-407E-A947-70E740481C1C}">
                                <a14:useLocalDpi val="0"/>
                              </a:ext>
                            </a:extLst>
                          </a:blip>
                          <a:stretch>
                            <a:fillRect/>
                          </a:stretch>
                        </pic:blipFill>
                        <pic:spPr>
                          <a:xfrm rot="0" flipH="0" flipV="0">
                            <a:off x="0" y="0"/>
                            <a:ext cx="5943600" cy="1520190"/>
                          </a:xfrm>
                          <a:prstGeom prst="rect">
                            <a:avLst/>
                          </a:prstGeom>
                        </pic:spPr>
                      </pic:pic>
                    </a:graphicData>
                  </a:graphic>
                </wp:inline>
              </w:drawing>
            </w:r>
          </w:p>
        </w:tc>
      </w:tr>
      <w:tr w:rsidR="00BA501F" w:rsidTr="44383C01" w14:paraId="6B9C1729" w14:textId="77777777">
        <w:tc>
          <w:tcPr>
            <w:tcW w:w="222" w:type="dxa"/>
            <w:tcMar/>
          </w:tcPr>
          <w:p w:rsidRPr="00B26A42" w:rsidR="00BA501F" w:rsidP="00244F53" w:rsidRDefault="00BA501F" w14:paraId="4C81FAF5" w14:textId="77777777">
            <w:pPr>
              <w:pStyle w:val="ListParagraph"/>
              <w:numPr>
                <w:ilvl w:val="0"/>
                <w:numId w:val="3"/>
              </w:numPr>
              <w:ind w:left="318"/>
            </w:pPr>
          </w:p>
        </w:tc>
        <w:tc>
          <w:tcPr>
            <w:tcW w:w="1950" w:type="dxa"/>
            <w:tcMar/>
          </w:tcPr>
          <w:p w:rsidR="00BA501F" w:rsidP="007E7B96" w:rsidRDefault="00BA501F" w14:paraId="31855BF3" w14:textId="3E2263AE">
            <w:r>
              <w:t>Under ‘General Searc</w:t>
            </w:r>
            <w:r w:rsidR="00FF08FC">
              <w:t>h’,</w:t>
            </w:r>
            <w:r>
              <w:t xml:space="preserve"> fill out the search form and click ‘Search’.</w:t>
            </w:r>
          </w:p>
          <w:p w:rsidR="00BA501F" w:rsidP="007E7B96" w:rsidRDefault="00BA501F" w14:paraId="64255609" w14:textId="77777777">
            <w:r w:rsidRPr="004262D8">
              <w:t xml:space="preserve">You can search by entering </w:t>
            </w:r>
            <w:r>
              <w:t xml:space="preserve">either of </w:t>
            </w:r>
            <w:r w:rsidRPr="004262D8">
              <w:t xml:space="preserve">the </w:t>
            </w:r>
            <w:r>
              <w:t xml:space="preserve">date, </w:t>
            </w:r>
            <w:r w:rsidRPr="004262D8">
              <w:t>address, parcel number or permit number.</w:t>
            </w:r>
          </w:p>
        </w:tc>
        <w:tc>
          <w:tcPr>
            <w:tcW w:w="9576" w:type="dxa"/>
            <w:tcMar/>
          </w:tcPr>
          <w:p w:rsidR="00BA501F" w:rsidP="007E7B96" w:rsidRDefault="00BA501F" w14:paraId="07629288" w14:textId="77777777">
            <w:r w:rsidR="00BA501F">
              <w:drawing>
                <wp:inline wp14:editId="4DB8F772" wp14:anchorId="135E23C6">
                  <wp:extent cx="5638798" cy="2422997"/>
                  <wp:effectExtent l="0" t="0" r="0" b="0"/>
                  <wp:docPr id="11" name="Picture 11" title=""/>
                  <wp:cNvGraphicFramePr>
                    <a:graphicFrameLocks noChangeAspect="1"/>
                  </wp:cNvGraphicFramePr>
                  <a:graphic>
                    <a:graphicData uri="http://schemas.openxmlformats.org/drawingml/2006/picture">
                      <pic:pic>
                        <pic:nvPicPr>
                          <pic:cNvPr id="0" name="Picture 11"/>
                          <pic:cNvPicPr/>
                        </pic:nvPicPr>
                        <pic:blipFill>
                          <a:blip r:embed="R507eb45a870d470b">
                            <a:extLst>
                              <a:ext xmlns:a="http://schemas.openxmlformats.org/drawingml/2006/main" uri="{28A0092B-C50C-407E-A947-70E740481C1C}">
                                <a14:useLocalDpi val="0"/>
                              </a:ext>
                            </a:extLst>
                          </a:blip>
                          <a:stretch>
                            <a:fillRect/>
                          </a:stretch>
                        </pic:blipFill>
                        <pic:spPr>
                          <a:xfrm rot="0" flipH="0" flipV="0">
                            <a:off x="0" y="0"/>
                            <a:ext cx="5638798" cy="2422997"/>
                          </a:xfrm>
                          <a:prstGeom prst="rect">
                            <a:avLst/>
                          </a:prstGeom>
                        </pic:spPr>
                      </pic:pic>
                    </a:graphicData>
                  </a:graphic>
                </wp:inline>
              </w:drawing>
            </w:r>
          </w:p>
        </w:tc>
      </w:tr>
      <w:tr w:rsidR="00BA501F" w:rsidTr="44383C01" w14:paraId="0C063618" w14:textId="77777777">
        <w:tc>
          <w:tcPr>
            <w:tcW w:w="222" w:type="dxa"/>
            <w:tcMar/>
          </w:tcPr>
          <w:p w:rsidRPr="00B26A42" w:rsidR="00BA501F" w:rsidP="00244F53" w:rsidRDefault="00BA501F" w14:paraId="5E318318" w14:textId="77777777">
            <w:pPr>
              <w:pStyle w:val="ListParagraph"/>
              <w:numPr>
                <w:ilvl w:val="0"/>
                <w:numId w:val="3"/>
              </w:numPr>
              <w:ind w:left="318"/>
            </w:pPr>
          </w:p>
        </w:tc>
        <w:tc>
          <w:tcPr>
            <w:tcW w:w="1950" w:type="dxa"/>
            <w:tcMar/>
          </w:tcPr>
          <w:p w:rsidR="00BA501F" w:rsidP="007E7B96" w:rsidRDefault="00BA501F" w14:paraId="2C7F0BA8" w14:textId="77777777">
            <w:r>
              <w:t>The list of the properties will appear below the search form.</w:t>
            </w:r>
          </w:p>
        </w:tc>
        <w:tc>
          <w:tcPr>
            <w:tcW w:w="9576" w:type="dxa"/>
            <w:tcMar/>
          </w:tcPr>
          <w:p w:rsidR="00BA501F" w:rsidP="007E7B96" w:rsidRDefault="00BA501F" w14:paraId="20EF0101" w14:textId="77777777">
            <w:r w:rsidR="00BA501F">
              <w:drawing>
                <wp:inline wp14:editId="6CDCAA4B" wp14:anchorId="188600FC">
                  <wp:extent cx="5943600" cy="2051050"/>
                  <wp:effectExtent l="0" t="0" r="0" b="6350"/>
                  <wp:docPr id="12" name="Picture 12" title=""/>
                  <wp:cNvGraphicFramePr>
                    <a:graphicFrameLocks noChangeAspect="1"/>
                  </wp:cNvGraphicFramePr>
                  <a:graphic>
                    <a:graphicData uri="http://schemas.openxmlformats.org/drawingml/2006/picture">
                      <pic:pic>
                        <pic:nvPicPr>
                          <pic:cNvPr id="0" name="Picture 12"/>
                          <pic:cNvPicPr/>
                        </pic:nvPicPr>
                        <pic:blipFill>
                          <a:blip r:embed="Rd71ab0df9a464a97">
                            <a:extLst>
                              <a:ext xmlns:a="http://schemas.openxmlformats.org/drawingml/2006/main" uri="{28A0092B-C50C-407E-A947-70E740481C1C}">
                                <a14:useLocalDpi val="0"/>
                              </a:ext>
                            </a:extLst>
                          </a:blip>
                          <a:stretch>
                            <a:fillRect/>
                          </a:stretch>
                        </pic:blipFill>
                        <pic:spPr>
                          <a:xfrm rot="0" flipH="0" flipV="0">
                            <a:off x="0" y="0"/>
                            <a:ext cx="5943600" cy="2051050"/>
                          </a:xfrm>
                          <a:prstGeom prst="rect">
                            <a:avLst/>
                          </a:prstGeom>
                        </pic:spPr>
                      </pic:pic>
                    </a:graphicData>
                  </a:graphic>
                </wp:inline>
              </w:drawing>
            </w:r>
          </w:p>
        </w:tc>
      </w:tr>
    </w:tbl>
    <w:p w:rsidR="00BA501F" w:rsidP="00BA501F" w:rsidRDefault="00BA501F" w14:paraId="7417EE98" w14:textId="77777777"/>
    <w:p w:rsidR="00BA501F" w:rsidP="00244F53" w:rsidRDefault="00BA501F" w14:paraId="686E994F" w14:textId="43E33EBF">
      <w:pPr>
        <w:pStyle w:val="ListParagraph"/>
        <w:numPr>
          <w:ilvl w:val="0"/>
          <w:numId w:val="11"/>
        </w:numPr>
      </w:pPr>
      <w:r>
        <w:t>Via Application</w:t>
      </w:r>
    </w:p>
    <w:tbl>
      <w:tblPr>
        <w:tblStyle w:val="TableGrid"/>
        <w:tblW w:w="11748" w:type="dxa"/>
        <w:tblInd w:w="-1139" w:type="dxa"/>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ook w:val="04A0" w:firstRow="1" w:lastRow="0" w:firstColumn="1" w:lastColumn="0" w:noHBand="0" w:noVBand="1"/>
      </w:tblPr>
      <w:tblGrid>
        <w:gridCol w:w="222"/>
        <w:gridCol w:w="1950"/>
        <w:gridCol w:w="9576"/>
      </w:tblGrid>
      <w:tr w:rsidR="00BA501F" w:rsidTr="44383C01" w14:paraId="68D065E3" w14:textId="77777777">
        <w:tc>
          <w:tcPr>
            <w:tcW w:w="222" w:type="dxa"/>
            <w:tcMar/>
          </w:tcPr>
          <w:p w:rsidRPr="00B26A42" w:rsidR="00BA501F" w:rsidP="00244F53" w:rsidRDefault="00BA501F" w14:paraId="542AF8F2" w14:textId="77777777">
            <w:pPr>
              <w:pStyle w:val="ListParagraph"/>
              <w:numPr>
                <w:ilvl w:val="0"/>
                <w:numId w:val="12"/>
              </w:numPr>
              <w:ind w:right="-111"/>
            </w:pPr>
          </w:p>
        </w:tc>
        <w:tc>
          <w:tcPr>
            <w:tcW w:w="1950" w:type="dxa"/>
            <w:tcMar/>
          </w:tcPr>
          <w:p w:rsidR="00BA501F" w:rsidP="007E7B96" w:rsidRDefault="00BA501F" w14:paraId="0F9D4EC8" w14:textId="38FE816C">
            <w:r>
              <w:t xml:space="preserve">On </w:t>
            </w:r>
            <w:r w:rsidR="009145AD">
              <w:t>Portal</w:t>
            </w:r>
            <w:r>
              <w:t xml:space="preserve">, </w:t>
            </w:r>
            <w:r w:rsidR="00347081">
              <w:t>click ‘Apply for Permit’</w:t>
            </w:r>
            <w:r w:rsidR="00C9733C">
              <w:t>.</w:t>
            </w:r>
          </w:p>
        </w:tc>
        <w:tc>
          <w:tcPr>
            <w:tcW w:w="9576" w:type="dxa"/>
            <w:tcMar/>
          </w:tcPr>
          <w:p w:rsidR="00BA501F" w:rsidP="007E7B96" w:rsidRDefault="000455C6" w14:paraId="20E41398" w14:textId="2AE9B845">
            <w:r w:rsidR="000455C6">
              <w:drawing>
                <wp:inline wp14:editId="5739E700" wp14:anchorId="634F06A8">
                  <wp:extent cx="2247900" cy="828675"/>
                  <wp:effectExtent l="0" t="0" r="0" b="9525"/>
                  <wp:docPr id="19" name="Picture 19" title=""/>
                  <wp:cNvGraphicFramePr>
                    <a:graphicFrameLocks noChangeAspect="1"/>
                  </wp:cNvGraphicFramePr>
                  <a:graphic>
                    <a:graphicData uri="http://schemas.openxmlformats.org/drawingml/2006/picture">
                      <pic:pic>
                        <pic:nvPicPr>
                          <pic:cNvPr id="0" name="Picture 19"/>
                          <pic:cNvPicPr/>
                        </pic:nvPicPr>
                        <pic:blipFill>
                          <a:blip r:embed="R427b0a906ae54ecc">
                            <a:extLst>
                              <a:ext xmlns:a="http://schemas.openxmlformats.org/drawingml/2006/main" uri="{28A0092B-C50C-407E-A947-70E740481C1C}">
                                <a14:useLocalDpi val="0"/>
                              </a:ext>
                            </a:extLst>
                          </a:blip>
                          <a:stretch>
                            <a:fillRect/>
                          </a:stretch>
                        </pic:blipFill>
                        <pic:spPr>
                          <a:xfrm rot="0" flipH="0" flipV="0">
                            <a:off x="0" y="0"/>
                            <a:ext cx="2247900" cy="828675"/>
                          </a:xfrm>
                          <a:prstGeom prst="rect">
                            <a:avLst/>
                          </a:prstGeom>
                        </pic:spPr>
                      </pic:pic>
                    </a:graphicData>
                  </a:graphic>
                </wp:inline>
              </w:drawing>
            </w:r>
          </w:p>
        </w:tc>
      </w:tr>
      <w:tr w:rsidR="00BA501F" w:rsidTr="44383C01" w14:paraId="5D5FC18E" w14:textId="77777777">
        <w:tc>
          <w:tcPr>
            <w:tcW w:w="222" w:type="dxa"/>
            <w:tcMar/>
          </w:tcPr>
          <w:p w:rsidRPr="00B26A42" w:rsidR="00BA501F" w:rsidP="00244F53" w:rsidRDefault="00BA501F" w14:paraId="1DE1B419" w14:textId="77777777">
            <w:pPr>
              <w:pStyle w:val="ListParagraph"/>
              <w:numPr>
                <w:ilvl w:val="0"/>
                <w:numId w:val="12"/>
              </w:numPr>
              <w:ind w:left="318"/>
            </w:pPr>
          </w:p>
        </w:tc>
        <w:tc>
          <w:tcPr>
            <w:tcW w:w="1950" w:type="dxa"/>
            <w:tcMar/>
          </w:tcPr>
          <w:p w:rsidR="00BA501F" w:rsidP="007E7B96" w:rsidRDefault="00C32246" w14:paraId="44F9BF6F" w14:textId="5FF8184C">
            <w:r>
              <w:t>Check the checkbox and click ‘Continue Application’</w:t>
            </w:r>
            <w:r w:rsidR="00C9733C">
              <w:t>.</w:t>
            </w:r>
          </w:p>
        </w:tc>
        <w:tc>
          <w:tcPr>
            <w:tcW w:w="9576" w:type="dxa"/>
            <w:tcMar/>
          </w:tcPr>
          <w:p w:rsidR="00BA501F" w:rsidP="007E7B96" w:rsidRDefault="009651C5" w14:paraId="3C31CBAF" w14:textId="6839FBB5">
            <w:r w:rsidR="009651C5">
              <w:drawing>
                <wp:inline wp14:editId="6E76871F" wp14:anchorId="137A3FF9">
                  <wp:extent cx="3267075" cy="895350"/>
                  <wp:effectExtent l="0" t="0" r="9525" b="0"/>
                  <wp:docPr id="20" name="Picture 20" title=""/>
                  <wp:cNvGraphicFramePr>
                    <a:graphicFrameLocks noChangeAspect="1"/>
                  </wp:cNvGraphicFramePr>
                  <a:graphic>
                    <a:graphicData uri="http://schemas.openxmlformats.org/drawingml/2006/picture">
                      <pic:pic>
                        <pic:nvPicPr>
                          <pic:cNvPr id="0" name="Picture 20"/>
                          <pic:cNvPicPr/>
                        </pic:nvPicPr>
                        <pic:blipFill>
                          <a:blip r:embed="R40da6e4f360342a4">
                            <a:extLst>
                              <a:ext xmlns:a="http://schemas.openxmlformats.org/drawingml/2006/main" uri="{28A0092B-C50C-407E-A947-70E740481C1C}">
                                <a14:useLocalDpi val="0"/>
                              </a:ext>
                            </a:extLst>
                          </a:blip>
                          <a:stretch>
                            <a:fillRect/>
                          </a:stretch>
                        </pic:blipFill>
                        <pic:spPr>
                          <a:xfrm rot="0" flipH="0" flipV="0">
                            <a:off x="0" y="0"/>
                            <a:ext cx="3267075" cy="895350"/>
                          </a:xfrm>
                          <a:prstGeom prst="rect">
                            <a:avLst/>
                          </a:prstGeom>
                        </pic:spPr>
                      </pic:pic>
                    </a:graphicData>
                  </a:graphic>
                </wp:inline>
              </w:drawing>
            </w:r>
          </w:p>
        </w:tc>
      </w:tr>
      <w:tr w:rsidR="009651C5" w:rsidTr="44383C01" w14:paraId="762E9CF0" w14:textId="77777777">
        <w:tc>
          <w:tcPr>
            <w:tcW w:w="222" w:type="dxa"/>
            <w:tcMar/>
          </w:tcPr>
          <w:p w:rsidRPr="00B26A42" w:rsidR="009651C5" w:rsidP="00244F53" w:rsidRDefault="009651C5" w14:paraId="0734B489" w14:textId="77777777">
            <w:pPr>
              <w:pStyle w:val="ListParagraph"/>
              <w:numPr>
                <w:ilvl w:val="0"/>
                <w:numId w:val="12"/>
              </w:numPr>
              <w:ind w:left="318"/>
            </w:pPr>
          </w:p>
        </w:tc>
        <w:tc>
          <w:tcPr>
            <w:tcW w:w="1950" w:type="dxa"/>
            <w:tcMar/>
          </w:tcPr>
          <w:p w:rsidR="009651C5" w:rsidP="007E7B96" w:rsidRDefault="00FF08FC" w14:paraId="0BFEAF49" w14:textId="4BC9034F">
            <w:r>
              <w:t>Select applicable record type and click ‘Continue Application’</w:t>
            </w:r>
            <w:r w:rsidR="00C9733C">
              <w:t>.</w:t>
            </w:r>
          </w:p>
        </w:tc>
        <w:tc>
          <w:tcPr>
            <w:tcW w:w="9576" w:type="dxa"/>
            <w:tcMar/>
          </w:tcPr>
          <w:p w:rsidR="009651C5" w:rsidP="007E7B96" w:rsidRDefault="00C53188" w14:paraId="449729E2" w14:textId="4254D12B">
            <w:pPr>
              <w:rPr>
                <w:noProof/>
              </w:rPr>
            </w:pPr>
            <w:r w:rsidR="00C53188">
              <w:drawing>
                <wp:inline wp14:editId="50BBEF68" wp14:anchorId="4AE92CD9">
                  <wp:extent cx="3419475" cy="2686050"/>
                  <wp:effectExtent l="0" t="0" r="9525" b="0"/>
                  <wp:docPr id="24" name="Picture 24" title=""/>
                  <wp:cNvGraphicFramePr>
                    <a:graphicFrameLocks noChangeAspect="1"/>
                  </wp:cNvGraphicFramePr>
                  <a:graphic>
                    <a:graphicData uri="http://schemas.openxmlformats.org/drawingml/2006/picture">
                      <pic:pic>
                        <pic:nvPicPr>
                          <pic:cNvPr id="0" name="Picture 24"/>
                          <pic:cNvPicPr/>
                        </pic:nvPicPr>
                        <pic:blipFill>
                          <a:blip r:embed="R9dfb4e92f90a4f03">
                            <a:extLst>
                              <a:ext xmlns:a="http://schemas.openxmlformats.org/drawingml/2006/main" uri="{28A0092B-C50C-407E-A947-70E740481C1C}">
                                <a14:useLocalDpi val="0"/>
                              </a:ext>
                            </a:extLst>
                          </a:blip>
                          <a:stretch>
                            <a:fillRect/>
                          </a:stretch>
                        </pic:blipFill>
                        <pic:spPr>
                          <a:xfrm rot="0" flipH="0" flipV="0">
                            <a:off x="0" y="0"/>
                            <a:ext cx="3419475" cy="2686050"/>
                          </a:xfrm>
                          <a:prstGeom prst="rect">
                            <a:avLst/>
                          </a:prstGeom>
                        </pic:spPr>
                      </pic:pic>
                    </a:graphicData>
                  </a:graphic>
                </wp:inline>
              </w:drawing>
            </w:r>
          </w:p>
        </w:tc>
      </w:tr>
      <w:tr w:rsidR="00BA501F" w:rsidTr="44383C01" w14:paraId="081A7337" w14:textId="77777777">
        <w:tc>
          <w:tcPr>
            <w:tcW w:w="222" w:type="dxa"/>
            <w:tcMar/>
          </w:tcPr>
          <w:p w:rsidRPr="00B26A42" w:rsidR="00BA501F" w:rsidP="00244F53" w:rsidRDefault="00BA501F" w14:paraId="3D913B47" w14:textId="77777777">
            <w:pPr>
              <w:pStyle w:val="ListParagraph"/>
              <w:numPr>
                <w:ilvl w:val="0"/>
                <w:numId w:val="12"/>
              </w:numPr>
              <w:ind w:left="318"/>
            </w:pPr>
          </w:p>
        </w:tc>
        <w:tc>
          <w:tcPr>
            <w:tcW w:w="1950" w:type="dxa"/>
            <w:tcMar/>
          </w:tcPr>
          <w:p w:rsidR="00BA501F" w:rsidP="007E7B96" w:rsidRDefault="00FF08FC" w14:paraId="079BF2B4" w14:textId="7C525EF7">
            <w:r>
              <w:t xml:space="preserve">Under </w:t>
            </w:r>
            <w:r w:rsidR="0073104E">
              <w:t>‘Address’, fill out the search form and click ‘Search’. Alternately, you</w:t>
            </w:r>
            <w:r w:rsidR="00ED6F09">
              <w:t xml:space="preserve"> </w:t>
            </w:r>
            <w:r w:rsidRPr="004262D8" w:rsidR="00ED6F09">
              <w:t xml:space="preserve">can search by entering parcel </w:t>
            </w:r>
            <w:r w:rsidR="00B67FA2">
              <w:t xml:space="preserve">or owner information. </w:t>
            </w:r>
            <w:r>
              <w:t xml:space="preserve"> </w:t>
            </w:r>
          </w:p>
        </w:tc>
        <w:tc>
          <w:tcPr>
            <w:tcW w:w="9576" w:type="dxa"/>
            <w:tcMar/>
          </w:tcPr>
          <w:p w:rsidR="00BA501F" w:rsidP="007E7B96" w:rsidRDefault="00D55994" w14:paraId="04BAAA0D" w14:textId="49915E74">
            <w:r w:rsidR="00D55994">
              <w:drawing>
                <wp:inline wp14:editId="3CA1A2D1" wp14:anchorId="68E162CD">
                  <wp:extent cx="5924548" cy="1800225"/>
                  <wp:effectExtent l="0" t="0" r="0" b="9525"/>
                  <wp:docPr id="25" name="Picture 25" title=""/>
                  <wp:cNvGraphicFramePr>
                    <a:graphicFrameLocks noChangeAspect="1"/>
                  </wp:cNvGraphicFramePr>
                  <a:graphic>
                    <a:graphicData uri="http://schemas.openxmlformats.org/drawingml/2006/picture">
                      <pic:pic>
                        <pic:nvPicPr>
                          <pic:cNvPr id="0" name="Picture 25"/>
                          <pic:cNvPicPr/>
                        </pic:nvPicPr>
                        <pic:blipFill>
                          <a:blip r:embed="R70d6c8e601074559">
                            <a:extLst>
                              <a:ext xmlns:a="http://schemas.openxmlformats.org/drawingml/2006/main" uri="{28A0092B-C50C-407E-A947-70E740481C1C}">
                                <a14:useLocalDpi val="0"/>
                              </a:ext>
                            </a:extLst>
                          </a:blip>
                          <a:stretch>
                            <a:fillRect/>
                          </a:stretch>
                        </pic:blipFill>
                        <pic:spPr>
                          <a:xfrm rot="0" flipH="0" flipV="0">
                            <a:off x="0" y="0"/>
                            <a:ext cx="5924548" cy="1800225"/>
                          </a:xfrm>
                          <a:prstGeom prst="rect">
                            <a:avLst/>
                          </a:prstGeom>
                        </pic:spPr>
                      </pic:pic>
                    </a:graphicData>
                  </a:graphic>
                </wp:inline>
              </w:drawing>
            </w:r>
          </w:p>
        </w:tc>
      </w:tr>
      <w:tr w:rsidR="00347081" w:rsidTr="44383C01" w14:paraId="694C2B1A" w14:textId="77777777">
        <w:tc>
          <w:tcPr>
            <w:tcW w:w="222" w:type="dxa"/>
            <w:tcMar/>
          </w:tcPr>
          <w:p w:rsidRPr="00B26A42" w:rsidR="00347081" w:rsidP="00244F53" w:rsidRDefault="00347081" w14:paraId="45CDE2CE" w14:textId="77777777">
            <w:pPr>
              <w:pStyle w:val="ListParagraph"/>
              <w:numPr>
                <w:ilvl w:val="0"/>
                <w:numId w:val="12"/>
              </w:numPr>
              <w:ind w:left="318"/>
            </w:pPr>
          </w:p>
        </w:tc>
        <w:tc>
          <w:tcPr>
            <w:tcW w:w="1950" w:type="dxa"/>
            <w:tcMar/>
          </w:tcPr>
          <w:p w:rsidR="00347081" w:rsidP="007E7B96" w:rsidRDefault="008969F6" w14:paraId="0682C2A5" w14:textId="3AC417A7">
            <w:r>
              <w:t xml:space="preserve">System opens </w:t>
            </w:r>
            <w:r w:rsidR="00D741DE">
              <w:t>‘Address Search Result List’</w:t>
            </w:r>
            <w:r w:rsidR="00A80CCE">
              <w:t xml:space="preserve"> pop-up window. Click on radio button next to the required address.</w:t>
            </w:r>
          </w:p>
        </w:tc>
        <w:tc>
          <w:tcPr>
            <w:tcW w:w="9576" w:type="dxa"/>
            <w:tcMar/>
          </w:tcPr>
          <w:p w:rsidR="00347081" w:rsidP="007E7B96" w:rsidRDefault="00ED5BD5" w14:paraId="6171E432" w14:textId="405062B0">
            <w:r w:rsidR="00ED5BD5">
              <w:drawing>
                <wp:inline wp14:editId="04926C16" wp14:anchorId="66E6D892">
                  <wp:extent cx="5943600" cy="2540000"/>
                  <wp:effectExtent l="0" t="0" r="0" b="0"/>
                  <wp:docPr id="17" name="Picture 17" title=""/>
                  <wp:cNvGraphicFramePr>
                    <a:graphicFrameLocks noChangeAspect="1"/>
                  </wp:cNvGraphicFramePr>
                  <a:graphic>
                    <a:graphicData uri="http://schemas.openxmlformats.org/drawingml/2006/picture">
                      <pic:pic>
                        <pic:nvPicPr>
                          <pic:cNvPr id="0" name="Picture 17"/>
                          <pic:cNvPicPr/>
                        </pic:nvPicPr>
                        <pic:blipFill>
                          <a:blip r:embed="R2fff1f8ed59f4cf8">
                            <a:extLst>
                              <a:ext xmlns:a="http://schemas.openxmlformats.org/drawingml/2006/main" uri="{28A0092B-C50C-407E-A947-70E740481C1C}">
                                <a14:useLocalDpi val="0"/>
                              </a:ext>
                            </a:extLst>
                          </a:blip>
                          <a:stretch>
                            <a:fillRect/>
                          </a:stretch>
                        </pic:blipFill>
                        <pic:spPr>
                          <a:xfrm rot="0" flipH="0" flipV="0">
                            <a:off x="0" y="0"/>
                            <a:ext cx="5943600" cy="2540000"/>
                          </a:xfrm>
                          <a:prstGeom prst="rect">
                            <a:avLst/>
                          </a:prstGeom>
                        </pic:spPr>
                      </pic:pic>
                    </a:graphicData>
                  </a:graphic>
                </wp:inline>
              </w:drawing>
            </w:r>
          </w:p>
        </w:tc>
      </w:tr>
      <w:tr w:rsidR="00ED5BD5" w:rsidTr="44383C01" w14:paraId="30EA3EAA" w14:textId="77777777">
        <w:tc>
          <w:tcPr>
            <w:tcW w:w="222" w:type="dxa"/>
            <w:tcMar/>
          </w:tcPr>
          <w:p w:rsidRPr="00B26A42" w:rsidR="00ED5BD5" w:rsidP="00244F53" w:rsidRDefault="00ED5BD5" w14:paraId="3666EDB6" w14:textId="77777777">
            <w:pPr>
              <w:pStyle w:val="ListParagraph"/>
              <w:numPr>
                <w:ilvl w:val="0"/>
                <w:numId w:val="12"/>
              </w:numPr>
              <w:ind w:left="318"/>
            </w:pPr>
          </w:p>
        </w:tc>
        <w:tc>
          <w:tcPr>
            <w:tcW w:w="1950" w:type="dxa"/>
            <w:tcMar/>
          </w:tcPr>
          <w:p w:rsidR="00ED5BD5" w:rsidP="007E7B96" w:rsidRDefault="00D741DE" w14:paraId="25BA3CC8" w14:textId="5C14E024">
            <w:r>
              <w:t xml:space="preserve">System updates ‘Address Search Result List’, providing </w:t>
            </w:r>
            <w:r w:rsidR="00F75129">
              <w:t xml:space="preserve">associated parcels and owners list. </w:t>
            </w:r>
          </w:p>
        </w:tc>
        <w:tc>
          <w:tcPr>
            <w:tcW w:w="9576" w:type="dxa"/>
            <w:tcMar/>
          </w:tcPr>
          <w:p w:rsidR="00ED5BD5" w:rsidP="007E7B96" w:rsidRDefault="008677A8" w14:paraId="74BA7A14" w14:textId="2F0CF6EF">
            <w:pPr>
              <w:rPr>
                <w:noProof/>
              </w:rPr>
            </w:pPr>
            <w:r w:rsidR="008677A8">
              <w:drawing>
                <wp:inline wp14:editId="3EA3C523" wp14:anchorId="1F6A0871">
                  <wp:extent cx="5943600" cy="5317492"/>
                  <wp:effectExtent l="0" t="0" r="0" b="0"/>
                  <wp:docPr id="23" name="Picture 23" title=""/>
                  <wp:cNvGraphicFramePr>
                    <a:graphicFrameLocks noChangeAspect="1"/>
                  </wp:cNvGraphicFramePr>
                  <a:graphic>
                    <a:graphicData uri="http://schemas.openxmlformats.org/drawingml/2006/picture">
                      <pic:pic>
                        <pic:nvPicPr>
                          <pic:cNvPr id="0" name="Picture 23"/>
                          <pic:cNvPicPr/>
                        </pic:nvPicPr>
                        <pic:blipFill>
                          <a:blip r:embed="R5b4cc001b2c040f1">
                            <a:extLst>
                              <a:ext xmlns:a="http://schemas.openxmlformats.org/drawingml/2006/main" uri="{28A0092B-C50C-407E-A947-70E740481C1C}">
                                <a14:useLocalDpi val="0"/>
                              </a:ext>
                            </a:extLst>
                          </a:blip>
                          <a:stretch>
                            <a:fillRect/>
                          </a:stretch>
                        </pic:blipFill>
                        <pic:spPr>
                          <a:xfrm rot="0" flipH="0" flipV="0">
                            <a:off x="0" y="0"/>
                            <a:ext cx="5943600" cy="5317492"/>
                          </a:xfrm>
                          <a:prstGeom prst="rect">
                            <a:avLst/>
                          </a:prstGeom>
                        </pic:spPr>
                      </pic:pic>
                    </a:graphicData>
                  </a:graphic>
                </wp:inline>
              </w:drawing>
            </w:r>
          </w:p>
        </w:tc>
      </w:tr>
    </w:tbl>
    <w:p w:rsidR="00BA501F" w:rsidP="00BA501F" w:rsidRDefault="00BA501F" w14:paraId="7FEB019F" w14:textId="77777777">
      <w:pPr>
        <w:ind w:left="-1134" w:firstLine="1134"/>
      </w:pPr>
    </w:p>
    <w:p w:rsidRPr="00047BF5" w:rsidR="00BA501F" w:rsidP="00BA501F" w:rsidRDefault="00BA501F" w14:paraId="6A1D083B" w14:textId="01054BEB">
      <w:pPr>
        <w:pStyle w:val="ListParagraph"/>
      </w:pPr>
    </w:p>
    <w:p w:rsidR="00D5367D" w:rsidP="00244F53" w:rsidRDefault="00D5367D" w14:paraId="51143AC7" w14:textId="60E2E55A">
      <w:pPr>
        <w:pStyle w:val="Heading1"/>
        <w:numPr>
          <w:ilvl w:val="0"/>
          <w:numId w:val="1"/>
        </w:numPr>
      </w:pPr>
      <w:r>
        <w:t>ACA How to search for a licensed contractor</w:t>
      </w:r>
    </w:p>
    <w:p w:rsidR="003A4C53" w:rsidP="00244F53" w:rsidRDefault="003A4C53" w14:paraId="5119F17C" w14:textId="77777777">
      <w:pPr>
        <w:pStyle w:val="Heading2"/>
        <w:numPr>
          <w:ilvl w:val="1"/>
          <w:numId w:val="1"/>
        </w:numPr>
        <w:spacing w:before="0"/>
      </w:pPr>
      <w:r>
        <w:t>Description</w:t>
      </w:r>
    </w:p>
    <w:p w:rsidRPr="00321E05" w:rsidR="003A4C53" w:rsidP="003A4C53" w:rsidRDefault="00FA0212" w14:paraId="6B52155C" w14:textId="74ABE674">
      <w:pPr>
        <w:pStyle w:val="Subtitle"/>
        <w:ind w:firstLine="360"/>
      </w:pPr>
      <w:r>
        <w:rPr>
          <w:rFonts w:eastAsiaTheme="minorHAnsi"/>
          <w:color w:val="auto"/>
          <w:spacing w:val="0"/>
        </w:rPr>
        <w:t xml:space="preserve">When applying for a permit, you may be asked to add a licenced professional to your application. Below steps provide guidance </w:t>
      </w:r>
      <w:r w:rsidR="00283E29">
        <w:rPr>
          <w:rFonts w:eastAsiaTheme="minorHAnsi"/>
          <w:color w:val="auto"/>
          <w:spacing w:val="0"/>
        </w:rPr>
        <w:t xml:space="preserve">on how to </w:t>
      </w:r>
      <w:r w:rsidR="0095238A">
        <w:rPr>
          <w:rFonts w:eastAsiaTheme="minorHAnsi"/>
          <w:color w:val="auto"/>
          <w:spacing w:val="0"/>
        </w:rPr>
        <w:t>look up the list of professionals in the system.</w:t>
      </w:r>
    </w:p>
    <w:p w:rsidR="003A4C53" w:rsidP="00244F53" w:rsidRDefault="003A4C53" w14:paraId="730B8C14" w14:textId="27A91A42">
      <w:pPr>
        <w:pStyle w:val="Heading2"/>
        <w:numPr>
          <w:ilvl w:val="1"/>
          <w:numId w:val="1"/>
        </w:numPr>
        <w:spacing w:before="0"/>
      </w:pPr>
      <w:r>
        <w:lastRenderedPageBreak/>
        <w:t>Steps</w:t>
      </w:r>
    </w:p>
    <w:tbl>
      <w:tblPr>
        <w:tblStyle w:val="TableGrid"/>
        <w:tblW w:w="11662" w:type="dxa"/>
        <w:tblInd w:w="-1139" w:type="dxa"/>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ook w:val="04A0" w:firstRow="1" w:lastRow="0" w:firstColumn="1" w:lastColumn="0" w:noHBand="0" w:noVBand="1"/>
      </w:tblPr>
      <w:tblGrid>
        <w:gridCol w:w="283"/>
        <w:gridCol w:w="1803"/>
        <w:gridCol w:w="9576"/>
      </w:tblGrid>
      <w:tr w:rsidR="00E65C42" w:rsidTr="44383C01" w14:paraId="7B8FE54E" w14:textId="77777777">
        <w:tc>
          <w:tcPr>
            <w:tcW w:w="283" w:type="dxa"/>
            <w:tcMar/>
          </w:tcPr>
          <w:p w:rsidRPr="00B26A42" w:rsidR="00E65C42" w:rsidP="00244F53" w:rsidRDefault="00E65C42" w14:paraId="4E9264B7" w14:textId="77777777">
            <w:pPr>
              <w:pStyle w:val="ListParagraph"/>
              <w:numPr>
                <w:ilvl w:val="0"/>
                <w:numId w:val="9"/>
              </w:numPr>
              <w:ind w:left="311" w:right="-111"/>
            </w:pPr>
          </w:p>
        </w:tc>
        <w:tc>
          <w:tcPr>
            <w:tcW w:w="1803" w:type="dxa"/>
            <w:tcMar/>
          </w:tcPr>
          <w:p w:rsidR="00E65C42" w:rsidP="007E7B96" w:rsidRDefault="005A1BD6" w14:paraId="612EA123" w14:textId="27AEDC54">
            <w:r>
              <w:t xml:space="preserve">On </w:t>
            </w:r>
            <w:r w:rsidR="009145AD">
              <w:t>Portal</w:t>
            </w:r>
            <w:r w:rsidR="00F85810">
              <w:t xml:space="preserve"> – Application page, </w:t>
            </w:r>
            <w:r w:rsidR="00CF2510">
              <w:t xml:space="preserve">click </w:t>
            </w:r>
            <w:r w:rsidR="0019490A">
              <w:t>‘Search’ under ‘Licensed Professional’ section</w:t>
            </w:r>
            <w:r w:rsidR="00C9733C">
              <w:t>.</w:t>
            </w:r>
          </w:p>
        </w:tc>
        <w:tc>
          <w:tcPr>
            <w:tcW w:w="9576" w:type="dxa"/>
            <w:tcMar/>
          </w:tcPr>
          <w:p w:rsidR="00E65C42" w:rsidP="007E7B96" w:rsidRDefault="009A17B0" w14:paraId="54E8A1B1" w14:textId="207B2B90">
            <w:r w:rsidR="009A17B0">
              <w:drawing>
                <wp:inline wp14:editId="26C84650" wp14:anchorId="3043073C">
                  <wp:extent cx="3476625" cy="1885950"/>
                  <wp:effectExtent l="0" t="0" r="9525" b="0"/>
                  <wp:docPr id="26" name="Picture 26" title=""/>
                  <wp:cNvGraphicFramePr>
                    <a:graphicFrameLocks noChangeAspect="1"/>
                  </wp:cNvGraphicFramePr>
                  <a:graphic>
                    <a:graphicData uri="http://schemas.openxmlformats.org/drawingml/2006/picture">
                      <pic:pic>
                        <pic:nvPicPr>
                          <pic:cNvPr id="0" name="Picture 26"/>
                          <pic:cNvPicPr/>
                        </pic:nvPicPr>
                        <pic:blipFill>
                          <a:blip r:embed="Raa638be28e3a46f6">
                            <a:extLst>
                              <a:ext xmlns:a="http://schemas.openxmlformats.org/drawingml/2006/main" uri="{28A0092B-C50C-407E-A947-70E740481C1C}">
                                <a14:useLocalDpi val="0"/>
                              </a:ext>
                            </a:extLst>
                          </a:blip>
                          <a:stretch>
                            <a:fillRect/>
                          </a:stretch>
                        </pic:blipFill>
                        <pic:spPr>
                          <a:xfrm rot="0" flipH="0" flipV="0">
                            <a:off x="0" y="0"/>
                            <a:ext cx="3476625" cy="1885950"/>
                          </a:xfrm>
                          <a:prstGeom prst="rect">
                            <a:avLst/>
                          </a:prstGeom>
                        </pic:spPr>
                      </pic:pic>
                    </a:graphicData>
                  </a:graphic>
                </wp:inline>
              </w:drawing>
            </w:r>
          </w:p>
        </w:tc>
      </w:tr>
      <w:tr w:rsidR="00E65C42" w:rsidTr="44383C01" w14:paraId="3A037233" w14:textId="77777777">
        <w:tc>
          <w:tcPr>
            <w:tcW w:w="283" w:type="dxa"/>
            <w:tcMar/>
          </w:tcPr>
          <w:p w:rsidRPr="00B26A42" w:rsidR="00E65C42" w:rsidP="00244F53" w:rsidRDefault="00E65C42" w14:paraId="5A5CD1A7" w14:textId="77777777">
            <w:pPr>
              <w:pStyle w:val="ListParagraph"/>
              <w:numPr>
                <w:ilvl w:val="0"/>
                <w:numId w:val="9"/>
              </w:numPr>
              <w:ind w:left="318"/>
            </w:pPr>
          </w:p>
        </w:tc>
        <w:tc>
          <w:tcPr>
            <w:tcW w:w="1803" w:type="dxa"/>
            <w:tcMar/>
          </w:tcPr>
          <w:p w:rsidR="00E65C42" w:rsidP="007E7B96" w:rsidRDefault="00B36483" w14:paraId="35E3D84C" w14:textId="0540725B">
            <w:r>
              <w:t xml:space="preserve">System provides ‘Look Up Licence’ pop-up window. Fill out the form by entering known information </w:t>
            </w:r>
            <w:proofErr w:type="gramStart"/>
            <w:r>
              <w:t xml:space="preserve">and </w:t>
            </w:r>
            <w:r w:rsidR="00C9733C">
              <w:t>.</w:t>
            </w:r>
            <w:r>
              <w:t>click</w:t>
            </w:r>
            <w:proofErr w:type="gramEnd"/>
            <w:r>
              <w:t xml:space="preserve"> ‘Look Up</w:t>
            </w:r>
            <w:r w:rsidR="00C9733C">
              <w:t>’.</w:t>
            </w:r>
          </w:p>
        </w:tc>
        <w:tc>
          <w:tcPr>
            <w:tcW w:w="9576" w:type="dxa"/>
            <w:tcMar/>
          </w:tcPr>
          <w:p w:rsidR="00E65C42" w:rsidP="007E7B96" w:rsidRDefault="00B36483" w14:paraId="00EDB348" w14:textId="6EC95D60">
            <w:r w:rsidR="00B36483">
              <w:drawing>
                <wp:inline wp14:editId="170F5B6B" wp14:anchorId="3E102EC6">
                  <wp:extent cx="3228975" cy="942975"/>
                  <wp:effectExtent l="0" t="0" r="9525" b="9525"/>
                  <wp:docPr id="27" name="Picture 27" title=""/>
                  <wp:cNvGraphicFramePr>
                    <a:graphicFrameLocks noChangeAspect="1"/>
                  </wp:cNvGraphicFramePr>
                  <a:graphic>
                    <a:graphicData uri="http://schemas.openxmlformats.org/drawingml/2006/picture">
                      <pic:pic>
                        <pic:nvPicPr>
                          <pic:cNvPr id="0" name="Picture 27"/>
                          <pic:cNvPicPr/>
                        </pic:nvPicPr>
                        <pic:blipFill>
                          <a:blip r:embed="Re219685a8ce547ce">
                            <a:extLst>
                              <a:ext xmlns:a="http://schemas.openxmlformats.org/drawingml/2006/main" uri="{28A0092B-C50C-407E-A947-70E740481C1C}">
                                <a14:useLocalDpi val="0"/>
                              </a:ext>
                            </a:extLst>
                          </a:blip>
                          <a:stretch>
                            <a:fillRect/>
                          </a:stretch>
                        </pic:blipFill>
                        <pic:spPr>
                          <a:xfrm rot="0" flipH="0" flipV="0">
                            <a:off x="0" y="0"/>
                            <a:ext cx="3228975" cy="942975"/>
                          </a:xfrm>
                          <a:prstGeom prst="rect">
                            <a:avLst/>
                          </a:prstGeom>
                        </pic:spPr>
                      </pic:pic>
                    </a:graphicData>
                  </a:graphic>
                </wp:inline>
              </w:drawing>
            </w:r>
          </w:p>
        </w:tc>
      </w:tr>
      <w:tr w:rsidR="00E65C42" w:rsidTr="44383C01" w14:paraId="06571975" w14:textId="77777777">
        <w:tc>
          <w:tcPr>
            <w:tcW w:w="283" w:type="dxa"/>
            <w:tcMar/>
          </w:tcPr>
          <w:p w:rsidRPr="00B26A42" w:rsidR="00E65C42" w:rsidP="00244F53" w:rsidRDefault="00E65C42" w14:paraId="3140EC57" w14:textId="77777777">
            <w:pPr>
              <w:pStyle w:val="ListParagraph"/>
              <w:numPr>
                <w:ilvl w:val="0"/>
                <w:numId w:val="9"/>
              </w:numPr>
              <w:ind w:left="318"/>
            </w:pPr>
          </w:p>
        </w:tc>
        <w:tc>
          <w:tcPr>
            <w:tcW w:w="1803" w:type="dxa"/>
            <w:tcMar/>
          </w:tcPr>
          <w:p w:rsidR="00E65C42" w:rsidP="007E7B96" w:rsidRDefault="000A2D89" w14:paraId="22B7946F" w14:textId="1E2E99F6">
            <w:r>
              <w:t xml:space="preserve">System displays list of </w:t>
            </w:r>
            <w:r w:rsidR="00D55C23">
              <w:t xml:space="preserve">records that match provided search requirements. </w:t>
            </w:r>
            <w:r w:rsidR="000509A8">
              <w:t>Y may b</w:t>
            </w:r>
            <w:r w:rsidR="00D55C23">
              <w:t xml:space="preserve">rowse and </w:t>
            </w:r>
            <w:r w:rsidR="005076AE">
              <w:t>pick required record and click ‘Continue’</w:t>
            </w:r>
            <w:r w:rsidR="000509A8">
              <w:t xml:space="preserve"> to select the </w:t>
            </w:r>
            <w:r w:rsidR="0096019A">
              <w:t>record for Application.</w:t>
            </w:r>
          </w:p>
        </w:tc>
        <w:tc>
          <w:tcPr>
            <w:tcW w:w="9576" w:type="dxa"/>
            <w:tcMar/>
          </w:tcPr>
          <w:p w:rsidR="00E65C42" w:rsidP="007E7B96" w:rsidRDefault="005076AE" w14:paraId="77C61D18" w14:textId="557A61F8">
            <w:r w:rsidR="005076AE">
              <w:drawing>
                <wp:inline wp14:editId="5E165DFD" wp14:anchorId="530D4F2B">
                  <wp:extent cx="3200400" cy="1219200"/>
                  <wp:effectExtent l="0" t="0" r="0" b="0"/>
                  <wp:docPr id="29" name="Picture 29" title=""/>
                  <wp:cNvGraphicFramePr>
                    <a:graphicFrameLocks noChangeAspect="1"/>
                  </wp:cNvGraphicFramePr>
                  <a:graphic>
                    <a:graphicData uri="http://schemas.openxmlformats.org/drawingml/2006/picture">
                      <pic:pic>
                        <pic:nvPicPr>
                          <pic:cNvPr id="0" name="Picture 29"/>
                          <pic:cNvPicPr/>
                        </pic:nvPicPr>
                        <pic:blipFill>
                          <a:blip r:embed="Rd56c54e6e09942fa">
                            <a:extLst>
                              <a:ext xmlns:a="http://schemas.openxmlformats.org/drawingml/2006/main" uri="{28A0092B-C50C-407E-A947-70E740481C1C}">
                                <a14:useLocalDpi val="0"/>
                              </a:ext>
                            </a:extLst>
                          </a:blip>
                          <a:stretch>
                            <a:fillRect/>
                          </a:stretch>
                        </pic:blipFill>
                        <pic:spPr>
                          <a:xfrm rot="0" flipH="0" flipV="0">
                            <a:off x="0" y="0"/>
                            <a:ext cx="3200400" cy="1219200"/>
                          </a:xfrm>
                          <a:prstGeom prst="rect">
                            <a:avLst/>
                          </a:prstGeom>
                        </pic:spPr>
                      </pic:pic>
                    </a:graphicData>
                  </a:graphic>
                </wp:inline>
              </w:drawing>
            </w:r>
          </w:p>
        </w:tc>
      </w:tr>
    </w:tbl>
    <w:p w:rsidRPr="00047BF5" w:rsidR="00D55328" w:rsidP="003A4C53" w:rsidRDefault="00D55328" w14:paraId="62797709" w14:textId="77777777">
      <w:pPr>
        <w:ind w:firstLine="360"/>
      </w:pPr>
    </w:p>
    <w:p w:rsidR="003A4C53" w:rsidP="00244F53" w:rsidRDefault="00D5367D" w14:paraId="495A2C46" w14:textId="35698A38">
      <w:pPr>
        <w:pStyle w:val="Heading1"/>
        <w:numPr>
          <w:ilvl w:val="0"/>
          <w:numId w:val="1"/>
        </w:numPr>
      </w:pPr>
      <w:r>
        <w:t>ACA How to pay fees</w:t>
      </w:r>
      <w:r w:rsidRPr="003A4C53" w:rsidR="003A4C53">
        <w:t xml:space="preserve"> </w:t>
      </w:r>
      <w:r w:rsidR="003A4C53">
        <w:t>Description</w:t>
      </w:r>
    </w:p>
    <w:p w:rsidR="00196F9A" w:rsidP="00244F53" w:rsidRDefault="00196F9A" w14:paraId="02089B4D" w14:textId="77777777">
      <w:pPr>
        <w:pStyle w:val="Heading2"/>
        <w:numPr>
          <w:ilvl w:val="1"/>
          <w:numId w:val="1"/>
        </w:numPr>
        <w:spacing w:before="0"/>
      </w:pPr>
      <w:r>
        <w:t>Description</w:t>
      </w:r>
    </w:p>
    <w:p w:rsidRPr="00196F9A" w:rsidR="00196F9A" w:rsidP="00196F9A" w:rsidRDefault="00415E2F" w14:paraId="0006055E" w14:textId="389B5BA6">
      <w:pPr>
        <w:pStyle w:val="Subtitle"/>
        <w:ind w:firstLine="360"/>
      </w:pPr>
      <w:r>
        <w:rPr>
          <w:rFonts w:eastAsiaTheme="minorHAnsi"/>
          <w:color w:val="auto"/>
          <w:spacing w:val="0"/>
        </w:rPr>
        <w:t xml:space="preserve">When applying for a permit, you may be asked to pay fees. Below steps provide guidance on how to pay the fees </w:t>
      </w:r>
      <w:r w:rsidR="007E1D44">
        <w:rPr>
          <w:rFonts w:eastAsiaTheme="minorHAnsi"/>
          <w:color w:val="auto"/>
          <w:spacing w:val="0"/>
        </w:rPr>
        <w:t>before application can be submitted.</w:t>
      </w:r>
      <w:r>
        <w:rPr>
          <w:rFonts w:eastAsiaTheme="minorHAnsi"/>
          <w:color w:val="auto"/>
          <w:spacing w:val="0"/>
        </w:rPr>
        <w:t xml:space="preserve"> </w:t>
      </w:r>
    </w:p>
    <w:p w:rsidR="003A4C53" w:rsidP="00244F53" w:rsidRDefault="003A4C53" w14:paraId="697EFBD2" w14:textId="77777777">
      <w:pPr>
        <w:pStyle w:val="Heading2"/>
        <w:numPr>
          <w:ilvl w:val="1"/>
          <w:numId w:val="1"/>
        </w:numPr>
        <w:spacing w:before="0"/>
      </w:pPr>
      <w:r>
        <w:lastRenderedPageBreak/>
        <w:t>Steps</w:t>
      </w:r>
    </w:p>
    <w:tbl>
      <w:tblPr>
        <w:tblStyle w:val="TableGrid"/>
        <w:tblW w:w="11951" w:type="dxa"/>
        <w:tblInd w:w="-1139" w:type="dxa"/>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ook w:val="04A0" w:firstRow="1" w:lastRow="0" w:firstColumn="1" w:lastColumn="0" w:noHBand="0" w:noVBand="1"/>
      </w:tblPr>
      <w:tblGrid>
        <w:gridCol w:w="283"/>
        <w:gridCol w:w="1803"/>
        <w:gridCol w:w="9576"/>
        <w:gridCol w:w="289"/>
      </w:tblGrid>
      <w:tr w:rsidR="00C820B8" w:rsidTr="44383C01" w14:paraId="73642558" w14:textId="77777777">
        <w:trPr>
          <w:gridAfter w:val="1"/>
          <w:wAfter w:w="289" w:type="dxa"/>
        </w:trPr>
        <w:tc>
          <w:tcPr>
            <w:tcW w:w="283" w:type="dxa"/>
            <w:tcMar/>
          </w:tcPr>
          <w:p w:rsidRPr="00B26A42" w:rsidR="00C820B8" w:rsidP="00244F53" w:rsidRDefault="00C820B8" w14:paraId="3F3D2B11" w14:textId="77777777">
            <w:pPr>
              <w:pStyle w:val="ListParagraph"/>
              <w:numPr>
                <w:ilvl w:val="0"/>
                <w:numId w:val="10"/>
              </w:numPr>
              <w:ind w:right="-111"/>
            </w:pPr>
          </w:p>
        </w:tc>
        <w:tc>
          <w:tcPr>
            <w:tcW w:w="1803" w:type="dxa"/>
            <w:tcMar/>
          </w:tcPr>
          <w:p w:rsidR="00C820B8" w:rsidP="007E7B96" w:rsidRDefault="005A1BD6" w14:paraId="28AA0E62" w14:textId="19877C18">
            <w:r>
              <w:t xml:space="preserve">On </w:t>
            </w:r>
            <w:r w:rsidR="009145AD">
              <w:t>Portal</w:t>
            </w:r>
            <w:r w:rsidR="001F4A80">
              <w:t>, Application page – ‘Pay Fees’ tab, click ‘Continue Application’.</w:t>
            </w:r>
          </w:p>
        </w:tc>
        <w:tc>
          <w:tcPr>
            <w:tcW w:w="9576" w:type="dxa"/>
            <w:tcMar/>
          </w:tcPr>
          <w:p w:rsidR="00C820B8" w:rsidP="007E7B96" w:rsidRDefault="001F4A80" w14:paraId="1EF68BF6" w14:textId="25BFE010">
            <w:r w:rsidR="001F4A80">
              <w:drawing>
                <wp:inline wp14:editId="71CD3287" wp14:anchorId="4D037A90">
                  <wp:extent cx="5943600" cy="2585085"/>
                  <wp:effectExtent l="0" t="0" r="0" b="5715"/>
                  <wp:docPr id="85" name="Picture 85" title=""/>
                  <wp:cNvGraphicFramePr>
                    <a:graphicFrameLocks noChangeAspect="1"/>
                  </wp:cNvGraphicFramePr>
                  <a:graphic>
                    <a:graphicData uri="http://schemas.openxmlformats.org/drawingml/2006/picture">
                      <pic:pic>
                        <pic:nvPicPr>
                          <pic:cNvPr id="0" name="Picture 85"/>
                          <pic:cNvPicPr/>
                        </pic:nvPicPr>
                        <pic:blipFill>
                          <a:blip r:embed="Rfe1a11b3af184b71">
                            <a:extLst>
                              <a:ext xmlns:a="http://schemas.openxmlformats.org/drawingml/2006/main" uri="{28A0092B-C50C-407E-A947-70E740481C1C}">
                                <a14:useLocalDpi val="0"/>
                              </a:ext>
                            </a:extLst>
                          </a:blip>
                          <a:stretch>
                            <a:fillRect/>
                          </a:stretch>
                        </pic:blipFill>
                        <pic:spPr>
                          <a:xfrm rot="0" flipH="0" flipV="0">
                            <a:off x="0" y="0"/>
                            <a:ext cx="5943600" cy="2585085"/>
                          </a:xfrm>
                          <a:prstGeom prst="rect">
                            <a:avLst/>
                          </a:prstGeom>
                        </pic:spPr>
                      </pic:pic>
                    </a:graphicData>
                  </a:graphic>
                </wp:inline>
              </w:drawing>
            </w:r>
          </w:p>
        </w:tc>
      </w:tr>
      <w:tr w:rsidR="00307F56" w:rsidTr="44383C01" w14:paraId="1D8AEAFB" w14:textId="77777777">
        <w:tc>
          <w:tcPr>
            <w:tcW w:w="283" w:type="dxa"/>
            <w:tcMar/>
          </w:tcPr>
          <w:p w:rsidRPr="00B26A42" w:rsidR="00307F56" w:rsidP="00244F53" w:rsidRDefault="00307F56" w14:paraId="35C3A409" w14:textId="77777777">
            <w:pPr>
              <w:pStyle w:val="ListParagraph"/>
              <w:numPr>
                <w:ilvl w:val="0"/>
                <w:numId w:val="10"/>
              </w:numPr>
            </w:pPr>
          </w:p>
        </w:tc>
        <w:tc>
          <w:tcPr>
            <w:tcW w:w="1803" w:type="dxa"/>
            <w:tcMar/>
          </w:tcPr>
          <w:p w:rsidR="00307F56" w:rsidP="007E7B96" w:rsidRDefault="00307F56" w14:paraId="2D78BE1E" w14:textId="77777777">
            <w:r>
              <w:t>System opens ‘Payment Options’ page. Enter required payment information and click ‘Submit Payment’.</w:t>
            </w:r>
          </w:p>
        </w:tc>
        <w:tc>
          <w:tcPr>
            <w:tcW w:w="9865" w:type="dxa"/>
            <w:gridSpan w:val="2"/>
            <w:tcMar/>
          </w:tcPr>
          <w:p w:rsidR="00307F56" w:rsidP="007E7B96" w:rsidRDefault="00307F56" w14:paraId="0C225E5E" w14:textId="77777777">
            <w:pPr>
              <w:rPr>
                <w:noProof/>
              </w:rPr>
            </w:pPr>
            <w:r w:rsidR="00307F56">
              <w:drawing>
                <wp:inline wp14:editId="45263F1A" wp14:anchorId="297D7D3B">
                  <wp:extent cx="2047875" cy="1343025"/>
                  <wp:effectExtent l="0" t="0" r="9525" b="9525"/>
                  <wp:docPr id="84" name="Picture 84" title=""/>
                  <wp:cNvGraphicFramePr>
                    <a:graphicFrameLocks noChangeAspect="1"/>
                  </wp:cNvGraphicFramePr>
                  <a:graphic>
                    <a:graphicData uri="http://schemas.openxmlformats.org/drawingml/2006/picture">
                      <pic:pic>
                        <pic:nvPicPr>
                          <pic:cNvPr id="0" name="Picture 84"/>
                          <pic:cNvPicPr/>
                        </pic:nvPicPr>
                        <pic:blipFill>
                          <a:blip r:embed="R3079e66447684a19">
                            <a:extLst>
                              <a:ext xmlns:a="http://schemas.openxmlformats.org/drawingml/2006/main" uri="{28A0092B-C50C-407E-A947-70E740481C1C}">
                                <a14:useLocalDpi val="0"/>
                              </a:ext>
                            </a:extLst>
                          </a:blip>
                          <a:stretch>
                            <a:fillRect/>
                          </a:stretch>
                        </pic:blipFill>
                        <pic:spPr>
                          <a:xfrm rot="0" flipH="0" flipV="0">
                            <a:off x="0" y="0"/>
                            <a:ext cx="2047875" cy="1343025"/>
                          </a:xfrm>
                          <a:prstGeom prst="rect">
                            <a:avLst/>
                          </a:prstGeom>
                        </pic:spPr>
                      </pic:pic>
                    </a:graphicData>
                  </a:graphic>
                </wp:inline>
              </w:drawing>
            </w:r>
          </w:p>
        </w:tc>
      </w:tr>
    </w:tbl>
    <w:p w:rsidR="00D5367D" w:rsidP="00244F53" w:rsidRDefault="00D5367D" w14:paraId="3054876B" w14:textId="2C81FB4F">
      <w:pPr>
        <w:pStyle w:val="Heading1"/>
        <w:numPr>
          <w:ilvl w:val="0"/>
          <w:numId w:val="1"/>
        </w:numPr>
      </w:pPr>
      <w:r>
        <w:t>ACA How to upload attachments after application submitted</w:t>
      </w:r>
    </w:p>
    <w:p w:rsidR="003A4C53" w:rsidP="00244F53" w:rsidRDefault="003A4C53" w14:paraId="493212D7" w14:textId="77777777">
      <w:pPr>
        <w:pStyle w:val="Heading2"/>
        <w:numPr>
          <w:ilvl w:val="1"/>
          <w:numId w:val="1"/>
        </w:numPr>
        <w:spacing w:before="0"/>
      </w:pPr>
      <w:r>
        <w:t>Description</w:t>
      </w:r>
    </w:p>
    <w:p w:rsidRPr="00321E05" w:rsidR="003A4C53" w:rsidP="003A4C53" w:rsidRDefault="007E1D44" w14:paraId="2109A7C9" w14:textId="70E47541">
      <w:pPr>
        <w:pStyle w:val="Subtitle"/>
        <w:ind w:firstLine="360"/>
      </w:pPr>
      <w:r>
        <w:rPr>
          <w:rFonts w:eastAsiaTheme="minorHAnsi"/>
          <w:color w:val="auto"/>
          <w:spacing w:val="0"/>
        </w:rPr>
        <w:t>Portal allows to attach applications to the record before and after the application is submitted. Below steps provide guidance on how to attach</w:t>
      </w:r>
      <w:r w:rsidR="007A72BD">
        <w:rPr>
          <w:rFonts w:eastAsiaTheme="minorHAnsi"/>
          <w:color w:val="auto"/>
          <w:spacing w:val="0"/>
        </w:rPr>
        <w:t xml:space="preserve"> documents to a record when application has already been submitted.</w:t>
      </w:r>
    </w:p>
    <w:p w:rsidR="003A4C53" w:rsidP="006F3CAD" w:rsidRDefault="003A4C53" w14:paraId="0185029C" w14:textId="2C4E6D5E">
      <w:pPr>
        <w:pStyle w:val="Heading2"/>
        <w:numPr>
          <w:ilvl w:val="1"/>
          <w:numId w:val="1"/>
        </w:numPr>
        <w:spacing w:before="0"/>
      </w:pPr>
      <w:r>
        <w:t>Steps</w:t>
      </w:r>
    </w:p>
    <w:tbl>
      <w:tblPr>
        <w:tblStyle w:val="TableGrid"/>
        <w:tblW w:w="11662" w:type="dxa"/>
        <w:tblInd w:w="-1139" w:type="dxa"/>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ook w:val="04A0" w:firstRow="1" w:lastRow="0" w:firstColumn="1" w:lastColumn="0" w:noHBand="0" w:noVBand="1"/>
      </w:tblPr>
      <w:tblGrid>
        <w:gridCol w:w="283"/>
        <w:gridCol w:w="1803"/>
        <w:gridCol w:w="9576"/>
      </w:tblGrid>
      <w:tr w:rsidR="000D423A" w:rsidTr="44383C01" w14:paraId="66B7CC36" w14:textId="77777777">
        <w:tc>
          <w:tcPr>
            <w:tcW w:w="283" w:type="dxa"/>
            <w:tcMar/>
          </w:tcPr>
          <w:p w:rsidRPr="00B26A42" w:rsidR="000D423A" w:rsidP="00244F53" w:rsidRDefault="000D423A" w14:paraId="72FD5AE4" w14:textId="77777777">
            <w:pPr>
              <w:pStyle w:val="ListParagraph"/>
              <w:numPr>
                <w:ilvl w:val="0"/>
                <w:numId w:val="8"/>
              </w:numPr>
              <w:ind w:right="-111"/>
            </w:pPr>
          </w:p>
        </w:tc>
        <w:tc>
          <w:tcPr>
            <w:tcW w:w="1803" w:type="dxa"/>
            <w:tcMar/>
          </w:tcPr>
          <w:p w:rsidR="000D423A" w:rsidP="007E7B96" w:rsidRDefault="000D423A" w14:paraId="7C94E0D9" w14:textId="5AF8B334">
            <w:r>
              <w:t xml:space="preserve">On </w:t>
            </w:r>
            <w:r w:rsidR="009145AD">
              <w:t>Portal</w:t>
            </w:r>
            <w:r>
              <w:t>, find your Application via either the Search field or ‘</w:t>
            </w:r>
            <w:r w:rsidR="00D42B84">
              <w:t>My Records’ page</w:t>
            </w:r>
            <w:r>
              <w:t xml:space="preserve"> </w:t>
            </w:r>
          </w:p>
        </w:tc>
        <w:tc>
          <w:tcPr>
            <w:tcW w:w="9576" w:type="dxa"/>
            <w:tcMar/>
          </w:tcPr>
          <w:p w:rsidR="000D423A" w:rsidP="007E7B96" w:rsidRDefault="000D423A" w14:paraId="7682E721" w14:textId="77777777">
            <w:r w:rsidR="000D423A">
              <w:drawing>
                <wp:inline wp14:editId="5DA5C36C" wp14:anchorId="276F11A2">
                  <wp:extent cx="2933700" cy="514350"/>
                  <wp:effectExtent l="0" t="0" r="0" b="0"/>
                  <wp:docPr id="48" name="Picture 48" title=""/>
                  <wp:cNvGraphicFramePr>
                    <a:graphicFrameLocks noChangeAspect="1"/>
                  </wp:cNvGraphicFramePr>
                  <a:graphic>
                    <a:graphicData uri="http://schemas.openxmlformats.org/drawingml/2006/picture">
                      <pic:pic>
                        <pic:nvPicPr>
                          <pic:cNvPr id="0" name="Picture 48"/>
                          <pic:cNvPicPr/>
                        </pic:nvPicPr>
                        <pic:blipFill>
                          <a:blip r:embed="Raa6d10439e5d4be5">
                            <a:extLst>
                              <a:ext xmlns:a="http://schemas.openxmlformats.org/drawingml/2006/main" uri="{28A0092B-C50C-407E-A947-70E740481C1C}">
                                <a14:useLocalDpi val="0"/>
                              </a:ext>
                            </a:extLst>
                          </a:blip>
                          <a:stretch>
                            <a:fillRect/>
                          </a:stretch>
                        </pic:blipFill>
                        <pic:spPr>
                          <a:xfrm rot="0" flipH="0" flipV="0">
                            <a:off x="0" y="0"/>
                            <a:ext cx="2933700" cy="514350"/>
                          </a:xfrm>
                          <a:prstGeom prst="rect">
                            <a:avLst/>
                          </a:prstGeom>
                        </pic:spPr>
                      </pic:pic>
                    </a:graphicData>
                  </a:graphic>
                </wp:inline>
              </w:drawing>
            </w:r>
          </w:p>
          <w:p w:rsidR="000D423A" w:rsidP="007E7B96" w:rsidRDefault="005437B0" w14:paraId="16E9D866" w14:textId="70832684">
            <w:r w:rsidR="005437B0">
              <w:drawing>
                <wp:inline wp14:editId="5BE0788E" wp14:anchorId="72698345">
                  <wp:extent cx="5943600" cy="2767330"/>
                  <wp:effectExtent l="0" t="0" r="0" b="0"/>
                  <wp:docPr id="101" name="Picture 101" title=""/>
                  <wp:cNvGraphicFramePr>
                    <a:graphicFrameLocks noChangeAspect="1"/>
                  </wp:cNvGraphicFramePr>
                  <a:graphic>
                    <a:graphicData uri="http://schemas.openxmlformats.org/drawingml/2006/picture">
                      <pic:pic>
                        <pic:nvPicPr>
                          <pic:cNvPr id="0" name="Picture 101"/>
                          <pic:cNvPicPr/>
                        </pic:nvPicPr>
                        <pic:blipFill>
                          <a:blip r:embed="R7f3898068f9d4e80">
                            <a:extLst>
                              <a:ext xmlns:a="http://schemas.openxmlformats.org/drawingml/2006/main" uri="{28A0092B-C50C-407E-A947-70E740481C1C}">
                                <a14:useLocalDpi val="0"/>
                              </a:ext>
                            </a:extLst>
                          </a:blip>
                          <a:stretch>
                            <a:fillRect/>
                          </a:stretch>
                        </pic:blipFill>
                        <pic:spPr>
                          <a:xfrm rot="0" flipH="0" flipV="0">
                            <a:off x="0" y="0"/>
                            <a:ext cx="5943600" cy="2767330"/>
                          </a:xfrm>
                          <a:prstGeom prst="rect">
                            <a:avLst/>
                          </a:prstGeom>
                        </pic:spPr>
                      </pic:pic>
                    </a:graphicData>
                  </a:graphic>
                </wp:inline>
              </w:drawing>
            </w:r>
          </w:p>
          <w:p w:rsidR="000D423A" w:rsidP="007E7B96" w:rsidRDefault="000D423A" w14:paraId="241F7AD4" w14:textId="77777777"/>
        </w:tc>
      </w:tr>
      <w:tr w:rsidR="000D423A" w:rsidTr="44383C01" w14:paraId="660CAB0D" w14:textId="77777777">
        <w:tc>
          <w:tcPr>
            <w:tcW w:w="283" w:type="dxa"/>
            <w:tcMar/>
          </w:tcPr>
          <w:p w:rsidRPr="00B26A42" w:rsidR="000D423A" w:rsidP="00244F53" w:rsidRDefault="000D423A" w14:paraId="34223279" w14:textId="77777777">
            <w:pPr>
              <w:pStyle w:val="ListParagraph"/>
              <w:numPr>
                <w:ilvl w:val="0"/>
                <w:numId w:val="8"/>
              </w:numPr>
              <w:ind w:left="318"/>
            </w:pPr>
          </w:p>
        </w:tc>
        <w:tc>
          <w:tcPr>
            <w:tcW w:w="1803" w:type="dxa"/>
            <w:tcMar/>
          </w:tcPr>
          <w:p w:rsidR="000D423A" w:rsidP="007E7B96" w:rsidRDefault="000D423A" w14:paraId="1EF7134B" w14:textId="77777777">
            <w:r>
              <w:t xml:space="preserve">When on Application page, go to Record Info </w:t>
            </w:r>
            <w:r w:rsidRPr="00DD7A8C">
              <w:rPr>
                <w:rFonts w:ascii="Wingdings" w:hAnsi="Wingdings" w:eastAsia="Wingdings" w:cs="Wingdings"/>
              </w:rPr>
              <w:t>à</w:t>
            </w:r>
            <w:r>
              <w:t xml:space="preserve"> Attachments</w:t>
            </w:r>
          </w:p>
        </w:tc>
        <w:tc>
          <w:tcPr>
            <w:tcW w:w="9576" w:type="dxa"/>
            <w:tcMar/>
          </w:tcPr>
          <w:p w:rsidR="000D423A" w:rsidP="007E7B96" w:rsidRDefault="000D423A" w14:paraId="07ABD4BA" w14:textId="77777777">
            <w:r w:rsidR="000D423A">
              <w:drawing>
                <wp:inline wp14:editId="5E7A35E2" wp14:anchorId="7F488E81">
                  <wp:extent cx="3209925" cy="2695575"/>
                  <wp:effectExtent l="0" t="0" r="9525" b="9525"/>
                  <wp:docPr id="50" name="Picture 50" title=""/>
                  <wp:cNvGraphicFramePr>
                    <a:graphicFrameLocks noChangeAspect="1"/>
                  </wp:cNvGraphicFramePr>
                  <a:graphic>
                    <a:graphicData uri="http://schemas.openxmlformats.org/drawingml/2006/picture">
                      <pic:pic>
                        <pic:nvPicPr>
                          <pic:cNvPr id="0" name="Picture 50"/>
                          <pic:cNvPicPr/>
                        </pic:nvPicPr>
                        <pic:blipFill>
                          <a:blip r:embed="R933f70bdc44147ca">
                            <a:extLst>
                              <a:ext xmlns:a="http://schemas.openxmlformats.org/drawingml/2006/main" uri="{28A0092B-C50C-407E-A947-70E740481C1C}">
                                <a14:useLocalDpi val="0"/>
                              </a:ext>
                            </a:extLst>
                          </a:blip>
                          <a:stretch>
                            <a:fillRect/>
                          </a:stretch>
                        </pic:blipFill>
                        <pic:spPr>
                          <a:xfrm rot="0" flipH="0" flipV="0">
                            <a:off x="0" y="0"/>
                            <a:ext cx="3209925" cy="2695575"/>
                          </a:xfrm>
                          <a:prstGeom prst="rect">
                            <a:avLst/>
                          </a:prstGeom>
                        </pic:spPr>
                      </pic:pic>
                    </a:graphicData>
                  </a:graphic>
                </wp:inline>
              </w:drawing>
            </w:r>
          </w:p>
        </w:tc>
      </w:tr>
      <w:tr w:rsidR="000D423A" w:rsidTr="44383C01" w14:paraId="72A21304" w14:textId="77777777">
        <w:tc>
          <w:tcPr>
            <w:tcW w:w="283" w:type="dxa"/>
            <w:tcMar/>
          </w:tcPr>
          <w:p w:rsidRPr="00B26A42" w:rsidR="000D423A" w:rsidP="00244F53" w:rsidRDefault="000D423A" w14:paraId="0F0AF681" w14:textId="77777777">
            <w:pPr>
              <w:pStyle w:val="ListParagraph"/>
              <w:numPr>
                <w:ilvl w:val="0"/>
                <w:numId w:val="8"/>
              </w:numPr>
              <w:ind w:left="318"/>
            </w:pPr>
          </w:p>
        </w:tc>
        <w:tc>
          <w:tcPr>
            <w:tcW w:w="1803" w:type="dxa"/>
            <w:tcMar/>
          </w:tcPr>
          <w:p w:rsidR="000D423A" w:rsidP="007E7B96" w:rsidRDefault="000D423A" w14:paraId="329F721B" w14:textId="77777777">
            <w:r>
              <w:t>System opens ‘Attachments’ page. Click ‘Add’ at the bottom of the page.</w:t>
            </w:r>
          </w:p>
        </w:tc>
        <w:tc>
          <w:tcPr>
            <w:tcW w:w="9576" w:type="dxa"/>
            <w:tcMar/>
          </w:tcPr>
          <w:p w:rsidR="000D423A" w:rsidP="007E7B96" w:rsidRDefault="000D423A" w14:paraId="29E934FA" w14:textId="77777777">
            <w:r w:rsidR="000D423A">
              <w:drawing>
                <wp:inline wp14:editId="2C5C8937" wp14:anchorId="365EEFBB">
                  <wp:extent cx="5943600" cy="1067435"/>
                  <wp:effectExtent l="0" t="0" r="0" b="0"/>
                  <wp:docPr id="51" name="Picture 51" title=""/>
                  <wp:cNvGraphicFramePr>
                    <a:graphicFrameLocks noChangeAspect="1"/>
                  </wp:cNvGraphicFramePr>
                  <a:graphic>
                    <a:graphicData uri="http://schemas.openxmlformats.org/drawingml/2006/picture">
                      <pic:pic>
                        <pic:nvPicPr>
                          <pic:cNvPr id="0" name="Picture 51"/>
                          <pic:cNvPicPr/>
                        </pic:nvPicPr>
                        <pic:blipFill>
                          <a:blip r:embed="R1adc404fdce04628">
                            <a:extLst>
                              <a:ext xmlns:a="http://schemas.openxmlformats.org/drawingml/2006/main" uri="{28A0092B-C50C-407E-A947-70E740481C1C}">
                                <a14:useLocalDpi val="0"/>
                              </a:ext>
                            </a:extLst>
                          </a:blip>
                          <a:stretch>
                            <a:fillRect/>
                          </a:stretch>
                        </pic:blipFill>
                        <pic:spPr>
                          <a:xfrm rot="0" flipH="0" flipV="0">
                            <a:off x="0" y="0"/>
                            <a:ext cx="5943600" cy="1067435"/>
                          </a:xfrm>
                          <a:prstGeom prst="rect">
                            <a:avLst/>
                          </a:prstGeom>
                        </pic:spPr>
                      </pic:pic>
                    </a:graphicData>
                  </a:graphic>
                </wp:inline>
              </w:drawing>
            </w:r>
          </w:p>
        </w:tc>
      </w:tr>
      <w:tr w:rsidR="000D423A" w:rsidTr="44383C01" w14:paraId="09BDF8E3" w14:textId="77777777">
        <w:tc>
          <w:tcPr>
            <w:tcW w:w="283" w:type="dxa"/>
            <w:tcMar/>
          </w:tcPr>
          <w:p w:rsidRPr="00B26A42" w:rsidR="000D423A" w:rsidP="00244F53" w:rsidRDefault="000D423A" w14:paraId="4EC06322" w14:textId="77777777">
            <w:pPr>
              <w:pStyle w:val="ListParagraph"/>
              <w:numPr>
                <w:ilvl w:val="0"/>
                <w:numId w:val="8"/>
              </w:numPr>
              <w:ind w:left="318"/>
            </w:pPr>
          </w:p>
        </w:tc>
        <w:tc>
          <w:tcPr>
            <w:tcW w:w="1803" w:type="dxa"/>
            <w:tcMar/>
          </w:tcPr>
          <w:p w:rsidR="000D423A" w:rsidP="007E7B96" w:rsidRDefault="000D423A" w14:paraId="45A7F1BB" w14:textId="77777777">
            <w:r>
              <w:t>System opens ‘File Upload’ pop up window. Click ‘Add’ for the file selection.</w:t>
            </w:r>
          </w:p>
        </w:tc>
        <w:tc>
          <w:tcPr>
            <w:tcW w:w="9576" w:type="dxa"/>
            <w:tcMar/>
          </w:tcPr>
          <w:p w:rsidR="000D423A" w:rsidP="007E7B96" w:rsidRDefault="000D423A" w14:paraId="56F17FBA" w14:textId="77777777">
            <w:pPr>
              <w:rPr>
                <w:noProof/>
              </w:rPr>
            </w:pPr>
            <w:r w:rsidR="000D423A">
              <w:drawing>
                <wp:inline wp14:editId="7148DA0D" wp14:anchorId="23537982">
                  <wp:extent cx="3714750" cy="885825"/>
                  <wp:effectExtent l="0" t="0" r="0" b="9525"/>
                  <wp:docPr id="52" name="Picture 52" title=""/>
                  <wp:cNvGraphicFramePr>
                    <a:graphicFrameLocks noChangeAspect="1"/>
                  </wp:cNvGraphicFramePr>
                  <a:graphic>
                    <a:graphicData uri="http://schemas.openxmlformats.org/drawingml/2006/picture">
                      <pic:pic>
                        <pic:nvPicPr>
                          <pic:cNvPr id="0" name="Picture 52"/>
                          <pic:cNvPicPr/>
                        </pic:nvPicPr>
                        <pic:blipFill>
                          <a:blip r:embed="R123fcf22d5a744a6">
                            <a:extLst>
                              <a:ext xmlns:a="http://schemas.openxmlformats.org/drawingml/2006/main" uri="{28A0092B-C50C-407E-A947-70E740481C1C}">
                                <a14:useLocalDpi val="0"/>
                              </a:ext>
                            </a:extLst>
                          </a:blip>
                          <a:stretch>
                            <a:fillRect/>
                          </a:stretch>
                        </pic:blipFill>
                        <pic:spPr>
                          <a:xfrm rot="0" flipH="0" flipV="0">
                            <a:off x="0" y="0"/>
                            <a:ext cx="3714750" cy="885825"/>
                          </a:xfrm>
                          <a:prstGeom prst="rect">
                            <a:avLst/>
                          </a:prstGeom>
                        </pic:spPr>
                      </pic:pic>
                    </a:graphicData>
                  </a:graphic>
                </wp:inline>
              </w:drawing>
            </w:r>
          </w:p>
        </w:tc>
      </w:tr>
      <w:tr w:rsidR="000D423A" w:rsidTr="44383C01" w14:paraId="68632FA3" w14:textId="77777777">
        <w:tc>
          <w:tcPr>
            <w:tcW w:w="283" w:type="dxa"/>
            <w:tcMar/>
          </w:tcPr>
          <w:p w:rsidRPr="00B26A42" w:rsidR="000D423A" w:rsidP="00244F53" w:rsidRDefault="000D423A" w14:paraId="5801C8AC" w14:textId="77777777">
            <w:pPr>
              <w:pStyle w:val="ListParagraph"/>
              <w:numPr>
                <w:ilvl w:val="0"/>
                <w:numId w:val="8"/>
              </w:numPr>
              <w:ind w:left="318"/>
            </w:pPr>
          </w:p>
        </w:tc>
        <w:tc>
          <w:tcPr>
            <w:tcW w:w="1803" w:type="dxa"/>
            <w:tcMar/>
          </w:tcPr>
          <w:p w:rsidR="000D423A" w:rsidP="007E7B96" w:rsidRDefault="000D423A" w14:paraId="577C4EC4" w14:textId="77777777">
            <w:r>
              <w:t>System opens Windows Explorer with files on your machine. Select one or more required files and lick ‘Continue’</w:t>
            </w:r>
          </w:p>
        </w:tc>
        <w:tc>
          <w:tcPr>
            <w:tcW w:w="9576" w:type="dxa"/>
            <w:tcMar/>
          </w:tcPr>
          <w:p w:rsidR="000D423A" w:rsidP="007E7B96" w:rsidRDefault="000D423A" w14:paraId="56E69EB3" w14:textId="77777777">
            <w:pPr>
              <w:rPr>
                <w:noProof/>
              </w:rPr>
            </w:pPr>
            <w:r w:rsidR="000D423A">
              <w:drawing>
                <wp:inline wp14:editId="32FB344B" wp14:anchorId="62296F70">
                  <wp:extent cx="4572000" cy="3914775"/>
                  <wp:effectExtent l="0" t="0" r="0" b="9525"/>
                  <wp:docPr id="53" name="Picture 53" title=""/>
                  <wp:cNvGraphicFramePr>
                    <a:graphicFrameLocks noChangeAspect="1"/>
                  </wp:cNvGraphicFramePr>
                  <a:graphic>
                    <a:graphicData uri="http://schemas.openxmlformats.org/drawingml/2006/picture">
                      <pic:pic>
                        <pic:nvPicPr>
                          <pic:cNvPr id="0" name="Picture 53"/>
                          <pic:cNvPicPr/>
                        </pic:nvPicPr>
                        <pic:blipFill>
                          <a:blip r:embed="R15fff1debfc641fb">
                            <a:extLst>
                              <a:ext xmlns:a="http://schemas.openxmlformats.org/drawingml/2006/main" uri="{28A0092B-C50C-407E-A947-70E740481C1C}">
                                <a14:useLocalDpi val="0"/>
                              </a:ext>
                            </a:extLst>
                          </a:blip>
                          <a:stretch>
                            <a:fillRect/>
                          </a:stretch>
                        </pic:blipFill>
                        <pic:spPr>
                          <a:xfrm rot="0" flipH="0" flipV="0">
                            <a:off x="0" y="0"/>
                            <a:ext cx="4572000" cy="3914775"/>
                          </a:xfrm>
                          <a:prstGeom prst="rect">
                            <a:avLst/>
                          </a:prstGeom>
                        </pic:spPr>
                      </pic:pic>
                    </a:graphicData>
                  </a:graphic>
                </wp:inline>
              </w:drawing>
            </w:r>
          </w:p>
        </w:tc>
      </w:tr>
      <w:tr w:rsidR="000D423A" w:rsidTr="44383C01" w14:paraId="41D115A2" w14:textId="77777777">
        <w:tc>
          <w:tcPr>
            <w:tcW w:w="283" w:type="dxa"/>
            <w:tcMar/>
          </w:tcPr>
          <w:p w:rsidRPr="00B26A42" w:rsidR="000D423A" w:rsidP="00244F53" w:rsidRDefault="000D423A" w14:paraId="40276EA9" w14:textId="77777777">
            <w:pPr>
              <w:pStyle w:val="ListParagraph"/>
              <w:numPr>
                <w:ilvl w:val="0"/>
                <w:numId w:val="8"/>
              </w:numPr>
              <w:ind w:left="318"/>
            </w:pPr>
          </w:p>
        </w:tc>
        <w:tc>
          <w:tcPr>
            <w:tcW w:w="1803" w:type="dxa"/>
            <w:tcMar/>
          </w:tcPr>
          <w:p w:rsidR="000D423A" w:rsidP="007E7B96" w:rsidRDefault="000D423A" w14:paraId="43CD1931" w14:textId="77777777">
            <w:r>
              <w:t>System displays preview of the files to be uploaded. Fill out the required ‘Description’ fields and click ‘Save’.</w:t>
            </w:r>
          </w:p>
        </w:tc>
        <w:tc>
          <w:tcPr>
            <w:tcW w:w="9576" w:type="dxa"/>
            <w:tcMar/>
          </w:tcPr>
          <w:p w:rsidR="000D423A" w:rsidP="007E7B96" w:rsidRDefault="000D423A" w14:paraId="2E4C57CD" w14:textId="77777777">
            <w:pPr>
              <w:rPr>
                <w:noProof/>
              </w:rPr>
            </w:pPr>
            <w:r w:rsidR="000D423A">
              <w:drawing>
                <wp:inline wp14:editId="57950FEE" wp14:anchorId="5868AB50">
                  <wp:extent cx="5410198" cy="2333625"/>
                  <wp:effectExtent l="0" t="0" r="0" b="9525"/>
                  <wp:docPr id="54" name="Picture 54" title=""/>
                  <wp:cNvGraphicFramePr>
                    <a:graphicFrameLocks noChangeAspect="1"/>
                  </wp:cNvGraphicFramePr>
                  <a:graphic>
                    <a:graphicData uri="http://schemas.openxmlformats.org/drawingml/2006/picture">
                      <pic:pic>
                        <pic:nvPicPr>
                          <pic:cNvPr id="0" name="Picture 54"/>
                          <pic:cNvPicPr/>
                        </pic:nvPicPr>
                        <pic:blipFill>
                          <a:blip r:embed="Ra977218dff794409">
                            <a:extLst>
                              <a:ext xmlns:a="http://schemas.openxmlformats.org/drawingml/2006/main" uri="{28A0092B-C50C-407E-A947-70E740481C1C}">
                                <a14:useLocalDpi val="0"/>
                              </a:ext>
                            </a:extLst>
                          </a:blip>
                          <a:stretch>
                            <a:fillRect/>
                          </a:stretch>
                        </pic:blipFill>
                        <pic:spPr>
                          <a:xfrm rot="0" flipH="0" flipV="0">
                            <a:off x="0" y="0"/>
                            <a:ext cx="5410198" cy="2333625"/>
                          </a:xfrm>
                          <a:prstGeom prst="rect">
                            <a:avLst/>
                          </a:prstGeom>
                        </pic:spPr>
                      </pic:pic>
                    </a:graphicData>
                  </a:graphic>
                </wp:inline>
              </w:drawing>
            </w:r>
          </w:p>
        </w:tc>
      </w:tr>
      <w:tr w:rsidR="000D423A" w:rsidTr="44383C01" w14:paraId="28CBA469" w14:textId="77777777">
        <w:tc>
          <w:tcPr>
            <w:tcW w:w="283" w:type="dxa"/>
            <w:tcMar/>
          </w:tcPr>
          <w:p w:rsidRPr="00B26A42" w:rsidR="000D423A" w:rsidP="00244F53" w:rsidRDefault="000D423A" w14:paraId="0D37D09B" w14:textId="77777777">
            <w:pPr>
              <w:pStyle w:val="ListParagraph"/>
              <w:numPr>
                <w:ilvl w:val="0"/>
                <w:numId w:val="8"/>
              </w:numPr>
              <w:ind w:left="318"/>
            </w:pPr>
          </w:p>
        </w:tc>
        <w:tc>
          <w:tcPr>
            <w:tcW w:w="1803" w:type="dxa"/>
            <w:tcMar/>
          </w:tcPr>
          <w:p w:rsidR="000D423A" w:rsidP="007E7B96" w:rsidRDefault="000D423A" w14:paraId="314A7B3D" w14:textId="77777777">
            <w:r>
              <w:t xml:space="preserve">System displays list of the uploaded files. You may view details or delete the uploaded file via Actions </w:t>
            </w:r>
            <w:r w:rsidRPr="005B2D22">
              <w:rPr>
                <w:rFonts w:ascii="Wingdings" w:hAnsi="Wingdings" w:eastAsia="Wingdings" w:cs="Wingdings"/>
              </w:rPr>
              <w:t>à</w:t>
            </w:r>
            <w:r>
              <w:t xml:space="preserve"> View Details/Delete next to each row. You may also add new files via ‘Add’ button.</w:t>
            </w:r>
          </w:p>
        </w:tc>
        <w:tc>
          <w:tcPr>
            <w:tcW w:w="9576" w:type="dxa"/>
            <w:tcMar/>
          </w:tcPr>
          <w:p w:rsidR="000D423A" w:rsidP="007E7B96" w:rsidRDefault="000D423A" w14:paraId="11669E17" w14:textId="77777777">
            <w:pPr>
              <w:rPr>
                <w:noProof/>
              </w:rPr>
            </w:pPr>
            <w:r w:rsidR="000D423A">
              <w:drawing>
                <wp:inline wp14:editId="1EF10731" wp14:anchorId="6AC7D52C">
                  <wp:extent cx="5943600" cy="1804670"/>
                  <wp:effectExtent l="0" t="0" r="0" b="5080"/>
                  <wp:docPr id="55" name="Picture 55" title=""/>
                  <wp:cNvGraphicFramePr>
                    <a:graphicFrameLocks noChangeAspect="1"/>
                  </wp:cNvGraphicFramePr>
                  <a:graphic>
                    <a:graphicData uri="http://schemas.openxmlformats.org/drawingml/2006/picture">
                      <pic:pic>
                        <pic:nvPicPr>
                          <pic:cNvPr id="0" name="Picture 55"/>
                          <pic:cNvPicPr/>
                        </pic:nvPicPr>
                        <pic:blipFill>
                          <a:blip r:embed="R862ec15943124f1d">
                            <a:extLst>
                              <a:ext xmlns:a="http://schemas.openxmlformats.org/drawingml/2006/main" uri="{28A0092B-C50C-407E-A947-70E740481C1C}">
                                <a14:useLocalDpi val="0"/>
                              </a:ext>
                            </a:extLst>
                          </a:blip>
                          <a:stretch>
                            <a:fillRect/>
                          </a:stretch>
                        </pic:blipFill>
                        <pic:spPr>
                          <a:xfrm rot="0" flipH="0" flipV="0">
                            <a:off x="0" y="0"/>
                            <a:ext cx="5943600" cy="1804670"/>
                          </a:xfrm>
                          <a:prstGeom prst="rect">
                            <a:avLst/>
                          </a:prstGeom>
                        </pic:spPr>
                      </pic:pic>
                    </a:graphicData>
                  </a:graphic>
                </wp:inline>
              </w:drawing>
            </w:r>
          </w:p>
        </w:tc>
      </w:tr>
    </w:tbl>
    <w:p w:rsidRPr="00047BF5" w:rsidR="00E65C42" w:rsidP="003A4C53" w:rsidRDefault="00E65C42" w14:paraId="1BE4D51D" w14:textId="77777777">
      <w:pPr>
        <w:ind w:firstLine="360"/>
      </w:pPr>
    </w:p>
    <w:p w:rsidR="00D5367D" w:rsidP="00244F53" w:rsidRDefault="00D5367D" w14:paraId="35DBD13D" w14:textId="1F066611">
      <w:pPr>
        <w:pStyle w:val="Heading1"/>
        <w:numPr>
          <w:ilvl w:val="0"/>
          <w:numId w:val="1"/>
        </w:numPr>
      </w:pPr>
      <w:commentRangeStart w:id="1"/>
      <w:r>
        <w:t>ACA List of documents to upload, by permit</w:t>
      </w:r>
      <w:commentRangeEnd w:id="1"/>
      <w:r w:rsidR="00F81B74">
        <w:rPr>
          <w:rStyle w:val="CommentReference"/>
          <w:rFonts w:asciiTheme="minorHAnsi" w:hAnsiTheme="minorHAnsi" w:eastAsiaTheme="minorHAnsi" w:cstheme="minorBidi"/>
          <w:color w:val="auto"/>
        </w:rPr>
        <w:commentReference w:id="1"/>
      </w:r>
    </w:p>
    <w:p w:rsidR="003A4C53" w:rsidP="00244F53" w:rsidRDefault="003A4C53" w14:paraId="0DAD74DA" w14:textId="77777777">
      <w:pPr>
        <w:pStyle w:val="Heading2"/>
        <w:numPr>
          <w:ilvl w:val="1"/>
          <w:numId w:val="1"/>
        </w:numPr>
        <w:spacing w:before="0"/>
      </w:pPr>
      <w:r>
        <w:t>Description</w:t>
      </w:r>
    </w:p>
    <w:p w:rsidRPr="00321E05" w:rsidR="003A4C53" w:rsidP="008010EB" w:rsidRDefault="008010EB" w14:paraId="526898B3" w14:textId="78CAAC59">
      <w:pPr>
        <w:pStyle w:val="BodyText"/>
      </w:pPr>
      <w:r>
        <w:t>For most permit’s documents will be required to be loaded up prior to submission. The only OTC permit that does not require documents is the water heater permit. Documents will be required depending on the value of the data fields or location of the property. The list of scenarios is provided in the section below. Also</w:t>
      </w:r>
      <w:r w:rsidR="00075520">
        <w:t>,</w:t>
      </w:r>
      <w:r>
        <w:t xml:space="preserve"> the information provided on the document page will provide this list of required documents depending on permit and scenario.</w:t>
      </w:r>
    </w:p>
    <w:p w:rsidR="003A4C53" w:rsidP="00D42B84" w:rsidRDefault="00D42B84" w14:paraId="318DBDC7" w14:textId="0D3ED3C7">
      <w:pPr>
        <w:pStyle w:val="Heading2"/>
        <w:numPr>
          <w:ilvl w:val="1"/>
          <w:numId w:val="1"/>
        </w:numPr>
        <w:spacing w:before="0"/>
      </w:pPr>
      <w:r>
        <w:t xml:space="preserve">List of </w:t>
      </w:r>
      <w:r w:rsidR="006F3CAD">
        <w:t>documents</w:t>
      </w:r>
    </w:p>
    <w:tbl>
      <w:tblPr>
        <w:tblStyle w:val="TableGrid"/>
        <w:tblW w:w="11662" w:type="dxa"/>
        <w:tblInd w:w="-1139" w:type="dxa"/>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ook w:val="04A0" w:firstRow="1" w:lastRow="0" w:firstColumn="1" w:lastColumn="0" w:noHBand="0" w:noVBand="1"/>
      </w:tblPr>
      <w:tblGrid>
        <w:gridCol w:w="283"/>
        <w:gridCol w:w="1803"/>
        <w:gridCol w:w="9576"/>
      </w:tblGrid>
      <w:tr w:rsidR="000D423A" w:rsidTr="44383C01" w14:paraId="753F4BF1" w14:textId="77777777">
        <w:tc>
          <w:tcPr>
            <w:tcW w:w="283" w:type="dxa"/>
            <w:tcMar/>
          </w:tcPr>
          <w:p w:rsidRPr="00B26A42" w:rsidR="000D423A" w:rsidP="00244F53" w:rsidRDefault="000D423A" w14:paraId="4CF52852" w14:textId="77777777">
            <w:pPr>
              <w:pStyle w:val="ListParagraph"/>
              <w:numPr>
                <w:ilvl w:val="0"/>
                <w:numId w:val="7"/>
              </w:numPr>
              <w:ind w:right="-111"/>
            </w:pPr>
          </w:p>
        </w:tc>
        <w:tc>
          <w:tcPr>
            <w:tcW w:w="1803" w:type="dxa"/>
            <w:tcMar/>
          </w:tcPr>
          <w:p w:rsidR="000D423A" w:rsidP="007E7B96" w:rsidRDefault="002E6EF3" w14:paraId="7418C134" w14:textId="096D04FA">
            <w:r w:rsidRPr="002E6EF3">
              <w:t>Electrical Service Upgrade</w:t>
            </w:r>
          </w:p>
        </w:tc>
        <w:tc>
          <w:tcPr>
            <w:tcW w:w="9576" w:type="dxa"/>
            <w:tcMar/>
          </w:tcPr>
          <w:p w:rsidR="008010EB" w:rsidP="44383C01" w:rsidRDefault="008010EB" w14:paraId="1D9F5A88" w14:textId="3C481640">
            <w:pPr>
              <w:shd w:val="clear" w:color="auto" w:fill="FFFFFF" w:themeFill="background1"/>
              <w:spacing w:line="384" w:lineRule="atLeast"/>
              <w:rPr>
                <w:rFonts w:ascii="Calibri" w:hAnsi="Calibri" w:cs="Calibri"/>
                <w:b w:val="1"/>
                <w:bCs w:val="1"/>
                <w:color w:val="666666"/>
                <w:sz w:val="23"/>
                <w:szCs w:val="23"/>
                <w:lang w:eastAsia="en-CA"/>
              </w:rPr>
            </w:pPr>
            <w:commentRangeStart w:id="481041584"/>
            <w:r w:rsidRPr="44383C01" w:rsidR="008010EB">
              <w:rPr>
                <w:rFonts w:ascii="Calibri" w:hAnsi="Calibri" w:cs="Calibri"/>
                <w:color w:val="666666"/>
                <w:sz w:val="23"/>
                <w:szCs w:val="23"/>
                <w:lang w:eastAsia="en-CA"/>
              </w:rPr>
              <w:t xml:space="preserve">If the data field </w:t>
            </w:r>
            <w:r w:rsidRPr="44383C01" w:rsidR="008010EB">
              <w:rPr>
                <w:rFonts w:ascii="Calibri" w:hAnsi="Calibri" w:cs="Calibri"/>
                <w:b w:val="1"/>
                <w:bCs w:val="1"/>
                <w:color w:val="666666"/>
                <w:sz w:val="23"/>
                <w:szCs w:val="23"/>
                <w:lang w:eastAsia="en-CA"/>
              </w:rPr>
              <w:t>Is the service upgrade less than 300 Amps</w:t>
            </w:r>
            <w:r w:rsidRPr="44383C01" w:rsidR="008010EB">
              <w:rPr>
                <w:rFonts w:ascii="Calibri" w:hAnsi="Calibri" w:cs="Calibri"/>
                <w:color w:val="666666"/>
                <w:sz w:val="23"/>
                <w:szCs w:val="23"/>
                <w:lang w:eastAsia="en-CA"/>
              </w:rPr>
              <w:t xml:space="preserve"> = </w:t>
            </w:r>
            <w:r w:rsidRPr="44383C01" w:rsidR="008010EB">
              <w:rPr>
                <w:rFonts w:ascii="Calibri" w:hAnsi="Calibri" w:cs="Calibri"/>
                <w:color w:val="666666"/>
                <w:sz w:val="23"/>
                <w:szCs w:val="23"/>
                <w:highlight w:val="yellow"/>
                <w:lang w:eastAsia="en-CA"/>
              </w:rPr>
              <w:t>No</w:t>
            </w:r>
            <w:r w:rsidRPr="44383C01" w:rsidR="008010EB">
              <w:rPr>
                <w:rFonts w:ascii="Calibri" w:hAnsi="Calibri" w:cs="Calibri"/>
                <w:color w:val="666666"/>
                <w:sz w:val="23"/>
                <w:szCs w:val="23"/>
                <w:lang w:eastAsia="en-CA"/>
              </w:rPr>
              <w:t xml:space="preserve"> then you will need the document </w:t>
            </w:r>
            <w:r w:rsidRPr="44383C01" w:rsidR="008010EB">
              <w:rPr>
                <w:rFonts w:ascii="Calibri" w:hAnsi="Calibri" w:cs="Calibri"/>
                <w:b w:val="1"/>
                <w:bCs w:val="1"/>
                <w:color w:val="666666"/>
                <w:sz w:val="23"/>
                <w:szCs w:val="23"/>
                <w:lang w:eastAsia="en-CA"/>
              </w:rPr>
              <w:t>Load Calculations | LOAD</w:t>
            </w:r>
            <w:commentRangeEnd w:id="481041584"/>
            <w:r>
              <w:rPr>
                <w:rStyle w:val="CommentReference"/>
              </w:rPr>
              <w:commentReference w:id="481041584"/>
            </w:r>
          </w:p>
          <w:p w:rsidRPr="008010EB" w:rsidR="000D423A" w:rsidP="008010EB" w:rsidRDefault="000D423A" w14:paraId="74B8EBE9" w14:textId="4F1374CC">
            <w:pPr>
              <w:shd w:val="clear" w:color="auto" w:fill="FFFFFF"/>
              <w:spacing w:line="384" w:lineRule="atLeast"/>
              <w:rPr>
                <w:rFonts w:ascii="Calibri" w:hAnsi="Calibri" w:cs="Calibri"/>
                <w:b/>
                <w:bCs/>
                <w:color w:val="666666"/>
                <w:sz w:val="23"/>
                <w:szCs w:val="23"/>
                <w:lang w:eastAsia="en-CA"/>
              </w:rPr>
            </w:pPr>
          </w:p>
        </w:tc>
      </w:tr>
      <w:tr w:rsidR="00C743ED" w:rsidTr="44383C01" w14:paraId="74E5DD50" w14:textId="77777777">
        <w:tc>
          <w:tcPr>
            <w:tcW w:w="283" w:type="dxa"/>
            <w:tcMar/>
          </w:tcPr>
          <w:p w:rsidRPr="00B26A42" w:rsidR="00C743ED" w:rsidP="00244F53" w:rsidRDefault="00C743ED" w14:paraId="22C927DA" w14:textId="77777777">
            <w:pPr>
              <w:pStyle w:val="ListParagraph"/>
              <w:numPr>
                <w:ilvl w:val="0"/>
                <w:numId w:val="7"/>
              </w:numPr>
              <w:ind w:left="318"/>
            </w:pPr>
          </w:p>
        </w:tc>
        <w:tc>
          <w:tcPr>
            <w:tcW w:w="1803" w:type="dxa"/>
            <w:tcMar/>
          </w:tcPr>
          <w:p w:rsidR="00C743ED" w:rsidP="00F75F4C" w:rsidRDefault="00F75F4C" w14:paraId="1A0AAD0A" w14:textId="2ACB7976">
            <w:r>
              <w:t>Residential HVAC, Furnace, Air Conditioning, and Heat Pump</w:t>
            </w:r>
          </w:p>
        </w:tc>
        <w:tc>
          <w:tcPr>
            <w:tcW w:w="9576" w:type="dxa"/>
            <w:tcMar/>
          </w:tcPr>
          <w:p w:rsidR="00C743ED" w:rsidP="00E91E7E" w:rsidRDefault="00E91E7E" w14:paraId="0EA50053" w14:textId="475EF859">
            <w:pPr>
              <w:shd w:val="clear" w:color="auto" w:fill="FFFFFF"/>
              <w:spacing w:line="384" w:lineRule="atLeast"/>
              <w:rPr>
                <w:rFonts w:ascii="Calibri" w:hAnsi="Calibri" w:cs="Calibri"/>
                <w:b/>
                <w:bCs/>
                <w:color w:val="666666"/>
                <w:sz w:val="23"/>
                <w:szCs w:val="23"/>
                <w:lang w:eastAsia="en-CA"/>
              </w:rPr>
            </w:pPr>
            <w:r w:rsidRPr="00E91E7E">
              <w:rPr>
                <w:rFonts w:ascii="Calibri" w:hAnsi="Calibri" w:cs="Calibri"/>
                <w:color w:val="666666"/>
                <w:sz w:val="23"/>
                <w:szCs w:val="23"/>
                <w:lang w:eastAsia="en-CA"/>
              </w:rPr>
              <w:t xml:space="preserve">If the data field </w:t>
            </w:r>
            <w:r w:rsidRPr="00E91E7E">
              <w:rPr>
                <w:rFonts w:ascii="Calibri" w:hAnsi="Calibri" w:cs="Calibri"/>
                <w:b/>
                <w:bCs/>
                <w:color w:val="666666"/>
                <w:sz w:val="23"/>
                <w:szCs w:val="23"/>
                <w:lang w:eastAsia="en-CA"/>
              </w:rPr>
              <w:t>Furnace - Is the appliance located in the lower level (basement or crawlspace)</w:t>
            </w:r>
            <w:r w:rsidRPr="00E91E7E">
              <w:rPr>
                <w:rFonts w:ascii="Calibri" w:hAnsi="Calibri" w:cs="Calibri"/>
                <w:color w:val="666666"/>
                <w:sz w:val="23"/>
                <w:szCs w:val="23"/>
                <w:lang w:eastAsia="en-CA"/>
              </w:rPr>
              <w:t xml:space="preserve"> = </w:t>
            </w:r>
            <w:r w:rsidRPr="00E91E7E">
              <w:rPr>
                <w:rFonts w:ascii="Calibri" w:hAnsi="Calibri" w:cs="Calibri"/>
                <w:color w:val="666666"/>
                <w:sz w:val="23"/>
                <w:szCs w:val="23"/>
                <w:highlight w:val="yellow"/>
                <w:lang w:eastAsia="en-CA"/>
              </w:rPr>
              <w:t>Yes</w:t>
            </w:r>
            <w:r w:rsidRPr="00E91E7E">
              <w:rPr>
                <w:rFonts w:ascii="Calibri" w:hAnsi="Calibri" w:cs="Calibri"/>
                <w:color w:val="666666"/>
                <w:sz w:val="23"/>
                <w:szCs w:val="23"/>
                <w:lang w:eastAsia="en-CA"/>
              </w:rPr>
              <w:t xml:space="preserve"> </w:t>
            </w:r>
            <w:r w:rsidR="003D6CC0">
              <w:rPr>
                <w:rFonts w:ascii="Calibri" w:hAnsi="Calibri" w:cs="Calibri"/>
                <w:color w:val="666666"/>
                <w:sz w:val="23"/>
                <w:szCs w:val="23"/>
                <w:lang w:eastAsia="en-CA"/>
              </w:rPr>
              <w:t xml:space="preserve">and the fuel type is </w:t>
            </w:r>
            <w:proofErr w:type="gramStart"/>
            <w:r w:rsidR="003D6CC0">
              <w:rPr>
                <w:rFonts w:ascii="Calibri" w:hAnsi="Calibri" w:cs="Calibri"/>
                <w:color w:val="666666"/>
                <w:sz w:val="23"/>
                <w:szCs w:val="23"/>
                <w:lang w:eastAsia="en-CA"/>
              </w:rPr>
              <w:t>propane</w:t>
            </w:r>
            <w:proofErr w:type="gramEnd"/>
            <w:r w:rsidR="003D6CC0">
              <w:rPr>
                <w:rFonts w:ascii="Calibri" w:hAnsi="Calibri" w:cs="Calibri"/>
                <w:color w:val="666666"/>
                <w:sz w:val="23"/>
                <w:szCs w:val="23"/>
                <w:lang w:eastAsia="en-CA"/>
              </w:rPr>
              <w:t xml:space="preserve"> </w:t>
            </w:r>
            <w:r w:rsidRPr="00E91E7E">
              <w:rPr>
                <w:rFonts w:ascii="Calibri" w:hAnsi="Calibri" w:cs="Calibri"/>
                <w:color w:val="666666"/>
                <w:sz w:val="23"/>
                <w:szCs w:val="23"/>
                <w:lang w:eastAsia="en-CA"/>
              </w:rPr>
              <w:t xml:space="preserve">then you will need the document </w:t>
            </w:r>
            <w:r w:rsidRPr="00E91E7E">
              <w:rPr>
                <w:rFonts w:ascii="Calibri" w:hAnsi="Calibri" w:cs="Calibri"/>
                <w:b/>
                <w:bCs/>
                <w:color w:val="666666"/>
                <w:sz w:val="23"/>
                <w:szCs w:val="23"/>
                <w:lang w:eastAsia="en-CA"/>
              </w:rPr>
              <w:t>Cross Sectional Plan (propane fueled furnaces located in basements) | CROSS</w:t>
            </w:r>
          </w:p>
          <w:p w:rsidR="00E91E7E" w:rsidP="00E91E7E" w:rsidRDefault="00E91E7E" w14:paraId="346261AC" w14:textId="32D793DD">
            <w:pPr>
              <w:shd w:val="clear" w:color="auto" w:fill="FFFFFF"/>
              <w:spacing w:line="384" w:lineRule="atLeast"/>
              <w:rPr>
                <w:rFonts w:ascii="Calibri" w:hAnsi="Calibri" w:cs="Calibri"/>
                <w:b/>
                <w:bCs/>
                <w:color w:val="666666"/>
                <w:sz w:val="23"/>
                <w:szCs w:val="23"/>
                <w:lang w:eastAsia="en-CA"/>
              </w:rPr>
            </w:pPr>
            <w:r w:rsidRPr="00E91E7E">
              <w:rPr>
                <w:rFonts w:ascii="Calibri" w:hAnsi="Calibri" w:cs="Calibri"/>
                <w:color w:val="666666"/>
                <w:sz w:val="23"/>
                <w:szCs w:val="23"/>
                <w:lang w:eastAsia="en-CA"/>
              </w:rPr>
              <w:t xml:space="preserve">If the data field </w:t>
            </w:r>
            <w:r w:rsidRPr="00E91E7E">
              <w:rPr>
                <w:rFonts w:ascii="Calibri" w:hAnsi="Calibri" w:cs="Calibri"/>
                <w:b/>
                <w:bCs/>
                <w:color w:val="666666"/>
                <w:sz w:val="23"/>
                <w:szCs w:val="23"/>
                <w:lang w:eastAsia="en-CA"/>
              </w:rPr>
              <w:t>AC - Is the appliance located in the lower level (basement or crawlspace)</w:t>
            </w:r>
            <w:r>
              <w:rPr>
                <w:rFonts w:ascii="Calibri" w:hAnsi="Calibri" w:cs="Calibri"/>
                <w:b/>
                <w:bCs/>
                <w:color w:val="666666"/>
                <w:sz w:val="23"/>
                <w:szCs w:val="23"/>
                <w:lang w:eastAsia="en-CA"/>
              </w:rPr>
              <w:t xml:space="preserve"> = </w:t>
            </w:r>
            <w:r w:rsidRPr="00E91E7E">
              <w:rPr>
                <w:rFonts w:ascii="Calibri" w:hAnsi="Calibri" w:cs="Calibri"/>
                <w:b/>
                <w:bCs/>
                <w:color w:val="666666"/>
                <w:sz w:val="23"/>
                <w:szCs w:val="23"/>
                <w:highlight w:val="yellow"/>
                <w:lang w:eastAsia="en-CA"/>
              </w:rPr>
              <w:t>Yes</w:t>
            </w:r>
            <w:r>
              <w:rPr>
                <w:rFonts w:ascii="Calibri" w:hAnsi="Calibri" w:cs="Calibri"/>
                <w:b/>
                <w:bCs/>
                <w:color w:val="666666"/>
                <w:sz w:val="23"/>
                <w:szCs w:val="23"/>
                <w:lang w:eastAsia="en-CA"/>
              </w:rPr>
              <w:t xml:space="preserve"> </w:t>
            </w:r>
            <w:r w:rsidRPr="003D6CC0" w:rsidR="003D6CC0">
              <w:rPr>
                <w:rFonts w:ascii="Calibri" w:hAnsi="Calibri" w:cs="Calibri"/>
                <w:color w:val="666666"/>
                <w:sz w:val="23"/>
                <w:szCs w:val="23"/>
                <w:lang w:eastAsia="en-CA"/>
              </w:rPr>
              <w:t xml:space="preserve">and the fuel type is </w:t>
            </w:r>
            <w:proofErr w:type="gramStart"/>
            <w:r w:rsidRPr="003D6CC0" w:rsidR="003D6CC0">
              <w:rPr>
                <w:rFonts w:ascii="Calibri" w:hAnsi="Calibri" w:cs="Calibri"/>
                <w:color w:val="666666"/>
                <w:sz w:val="23"/>
                <w:szCs w:val="23"/>
                <w:lang w:eastAsia="en-CA"/>
              </w:rPr>
              <w:t>propane</w:t>
            </w:r>
            <w:proofErr w:type="gramEnd"/>
            <w:r w:rsidRPr="003D6CC0" w:rsidR="003D6CC0">
              <w:rPr>
                <w:rFonts w:ascii="Calibri" w:hAnsi="Calibri" w:cs="Calibri"/>
                <w:color w:val="666666"/>
                <w:sz w:val="23"/>
                <w:szCs w:val="23"/>
                <w:lang w:eastAsia="en-CA"/>
              </w:rPr>
              <w:t xml:space="preserve"> </w:t>
            </w:r>
            <w:r w:rsidRPr="00E91E7E">
              <w:rPr>
                <w:rFonts w:ascii="Calibri" w:hAnsi="Calibri" w:cs="Calibri"/>
                <w:color w:val="666666"/>
                <w:sz w:val="23"/>
                <w:szCs w:val="23"/>
                <w:lang w:eastAsia="en-CA"/>
              </w:rPr>
              <w:t xml:space="preserve">then you will need the document </w:t>
            </w:r>
            <w:r w:rsidRPr="00E91E7E">
              <w:rPr>
                <w:rFonts w:ascii="Calibri" w:hAnsi="Calibri" w:cs="Calibri"/>
                <w:b/>
                <w:bCs/>
                <w:color w:val="666666"/>
                <w:sz w:val="23"/>
                <w:szCs w:val="23"/>
                <w:lang w:eastAsia="en-CA"/>
              </w:rPr>
              <w:t>Cross Sectional Plan (propane fueled furnaces located in basements) | CROSS</w:t>
            </w:r>
          </w:p>
          <w:p w:rsidR="00E91E7E" w:rsidP="00E91E7E" w:rsidRDefault="00E91E7E" w14:paraId="40F33059" w14:textId="77777777">
            <w:pPr>
              <w:shd w:val="clear" w:color="auto" w:fill="FFFFFF"/>
              <w:spacing w:line="384" w:lineRule="atLeast"/>
              <w:rPr>
                <w:rFonts w:ascii="Calibri" w:hAnsi="Calibri" w:cs="Calibri"/>
                <w:b/>
                <w:bCs/>
                <w:color w:val="666666"/>
                <w:sz w:val="23"/>
                <w:szCs w:val="23"/>
                <w:lang w:eastAsia="en-CA"/>
              </w:rPr>
            </w:pPr>
            <w:r w:rsidRPr="00E91E7E">
              <w:rPr>
                <w:rFonts w:ascii="Calibri" w:hAnsi="Calibri" w:cs="Calibri"/>
                <w:color w:val="666666"/>
                <w:sz w:val="23"/>
                <w:szCs w:val="23"/>
                <w:lang w:eastAsia="en-CA"/>
              </w:rPr>
              <w:t xml:space="preserve">If the data field </w:t>
            </w:r>
            <w:r w:rsidRPr="00E91E7E">
              <w:rPr>
                <w:rFonts w:ascii="Calibri" w:hAnsi="Calibri" w:cs="Calibri"/>
                <w:b/>
                <w:bCs/>
                <w:color w:val="666666"/>
                <w:sz w:val="23"/>
                <w:szCs w:val="23"/>
                <w:lang w:eastAsia="en-CA"/>
              </w:rPr>
              <w:t>AC</w:t>
            </w:r>
            <w:r w:rsidRPr="00E91E7E">
              <w:rPr>
                <w:rFonts w:ascii="Calibri" w:hAnsi="Calibri" w:cs="Calibri"/>
                <w:color w:val="666666"/>
                <w:sz w:val="23"/>
                <w:szCs w:val="23"/>
                <w:lang w:eastAsia="en-CA"/>
              </w:rPr>
              <w:t xml:space="preserve"> is </w:t>
            </w:r>
            <w:r w:rsidRPr="00E91E7E">
              <w:rPr>
                <w:rFonts w:ascii="Calibri" w:hAnsi="Calibri" w:cs="Calibri"/>
                <w:color w:val="666666"/>
                <w:sz w:val="23"/>
                <w:szCs w:val="23"/>
                <w:highlight w:val="yellow"/>
                <w:lang w:eastAsia="en-CA"/>
              </w:rPr>
              <w:t>checked</w:t>
            </w:r>
            <w:r w:rsidRPr="00E91E7E">
              <w:rPr>
                <w:rFonts w:ascii="Calibri" w:hAnsi="Calibri" w:cs="Calibri"/>
                <w:color w:val="666666"/>
                <w:sz w:val="23"/>
                <w:szCs w:val="23"/>
                <w:lang w:eastAsia="en-CA"/>
              </w:rPr>
              <w:t xml:space="preserve"> then you will need the documents </w:t>
            </w:r>
            <w:r w:rsidRPr="00E91E7E">
              <w:rPr>
                <w:rFonts w:ascii="Calibri" w:hAnsi="Calibri" w:cs="Calibri"/>
                <w:b/>
                <w:bCs/>
                <w:color w:val="666666"/>
                <w:sz w:val="23"/>
                <w:szCs w:val="23"/>
                <w:lang w:eastAsia="en-CA"/>
              </w:rPr>
              <w:t>Air Conditioning Unit Site Plan | AC</w:t>
            </w:r>
            <w:r w:rsidRPr="00E91E7E">
              <w:rPr>
                <w:rFonts w:ascii="Calibri" w:hAnsi="Calibri" w:cs="Calibri"/>
                <w:color w:val="666666"/>
                <w:sz w:val="23"/>
                <w:szCs w:val="23"/>
                <w:lang w:eastAsia="en-CA"/>
              </w:rPr>
              <w:t xml:space="preserve"> and</w:t>
            </w:r>
            <w:r>
              <w:rPr>
                <w:rFonts w:ascii="Calibri" w:hAnsi="Calibri" w:cs="Calibri"/>
                <w:color w:val="666666"/>
                <w:sz w:val="23"/>
                <w:szCs w:val="23"/>
                <w:lang w:eastAsia="en-CA"/>
              </w:rPr>
              <w:t xml:space="preserve"> </w:t>
            </w:r>
            <w:r w:rsidRPr="00E91E7E">
              <w:rPr>
                <w:rFonts w:ascii="Calibri" w:hAnsi="Calibri" w:cs="Calibri"/>
                <w:b/>
                <w:bCs/>
                <w:color w:val="666666"/>
                <w:sz w:val="23"/>
                <w:szCs w:val="23"/>
                <w:lang w:eastAsia="en-CA"/>
              </w:rPr>
              <w:t>Manufacturer Specification | MSPEC</w:t>
            </w:r>
          </w:p>
          <w:p w:rsidR="00E91E7E" w:rsidP="00E91E7E" w:rsidRDefault="00E91E7E" w14:paraId="310F4190" w14:textId="77777777">
            <w:pPr>
              <w:shd w:val="clear" w:color="auto" w:fill="FFFFFF"/>
              <w:spacing w:line="384" w:lineRule="atLeast"/>
              <w:rPr>
                <w:rFonts w:ascii="Calibri" w:hAnsi="Calibri" w:cs="Calibri"/>
                <w:b/>
                <w:bCs/>
                <w:color w:val="666666"/>
                <w:sz w:val="23"/>
                <w:szCs w:val="23"/>
                <w:lang w:eastAsia="en-CA"/>
              </w:rPr>
            </w:pPr>
            <w:r w:rsidRPr="00E91E7E">
              <w:rPr>
                <w:rFonts w:ascii="Calibri" w:hAnsi="Calibri" w:cs="Calibri"/>
                <w:color w:val="666666"/>
                <w:sz w:val="23"/>
                <w:szCs w:val="23"/>
                <w:lang w:eastAsia="en-CA"/>
              </w:rPr>
              <w:t>If the data field</w:t>
            </w:r>
            <w:r>
              <w:rPr>
                <w:rFonts w:ascii="Calibri" w:hAnsi="Calibri" w:cs="Calibri"/>
                <w:b/>
                <w:bCs/>
                <w:color w:val="666666"/>
                <w:sz w:val="23"/>
                <w:szCs w:val="23"/>
                <w:lang w:eastAsia="en-CA"/>
              </w:rPr>
              <w:t xml:space="preserve"> Heat Pulp = </w:t>
            </w:r>
            <w:proofErr w:type="gramStart"/>
            <w:r w:rsidRPr="00E91E7E">
              <w:rPr>
                <w:rFonts w:ascii="Calibri" w:hAnsi="Calibri" w:cs="Calibri"/>
                <w:b/>
                <w:bCs/>
                <w:color w:val="666666"/>
                <w:sz w:val="23"/>
                <w:szCs w:val="23"/>
                <w:highlight w:val="yellow"/>
                <w:lang w:eastAsia="en-CA"/>
              </w:rPr>
              <w:t>Yes</w:t>
            </w:r>
            <w:proofErr w:type="gramEnd"/>
            <w:r>
              <w:rPr>
                <w:rFonts w:ascii="Calibri" w:hAnsi="Calibri" w:cs="Calibri"/>
                <w:b/>
                <w:bCs/>
                <w:color w:val="666666"/>
                <w:sz w:val="23"/>
                <w:szCs w:val="23"/>
                <w:lang w:eastAsia="en-CA"/>
              </w:rPr>
              <w:t xml:space="preserve"> </w:t>
            </w:r>
            <w:r w:rsidRPr="00E91E7E">
              <w:rPr>
                <w:rFonts w:ascii="Calibri" w:hAnsi="Calibri" w:cs="Calibri"/>
                <w:color w:val="666666"/>
                <w:sz w:val="23"/>
                <w:szCs w:val="23"/>
                <w:lang w:eastAsia="en-CA"/>
              </w:rPr>
              <w:t>then you will need the document</w:t>
            </w:r>
            <w:r>
              <w:rPr>
                <w:rFonts w:ascii="Calibri" w:hAnsi="Calibri" w:cs="Calibri"/>
                <w:b/>
                <w:bCs/>
                <w:color w:val="666666"/>
                <w:sz w:val="23"/>
                <w:szCs w:val="23"/>
                <w:lang w:eastAsia="en-CA"/>
              </w:rPr>
              <w:t xml:space="preserve"> </w:t>
            </w:r>
            <w:r w:rsidRPr="00E91E7E">
              <w:rPr>
                <w:rFonts w:ascii="Calibri" w:hAnsi="Calibri" w:cs="Calibri"/>
                <w:b/>
                <w:bCs/>
                <w:color w:val="666666"/>
                <w:sz w:val="23"/>
                <w:szCs w:val="23"/>
                <w:lang w:eastAsia="en-CA"/>
              </w:rPr>
              <w:t>Heat pump floor plan | HEAT</w:t>
            </w:r>
          </w:p>
          <w:p w:rsidRPr="00E91E7E" w:rsidR="00E91E7E" w:rsidP="00E91E7E" w:rsidRDefault="00CC7A09" w14:paraId="269D201E" w14:textId="745DCBDC">
            <w:pPr>
              <w:shd w:val="clear" w:color="auto" w:fill="FFFFFF"/>
              <w:spacing w:line="384" w:lineRule="atLeast"/>
              <w:rPr>
                <w:rFonts w:ascii="Calibri" w:hAnsi="Calibri" w:cs="Calibri"/>
                <w:color w:val="666666"/>
                <w:sz w:val="23"/>
                <w:szCs w:val="23"/>
                <w:lang w:eastAsia="en-CA"/>
              </w:rPr>
            </w:pPr>
            <w:r w:rsidRPr="00CC7A09">
              <w:rPr>
                <w:rFonts w:ascii="Calibri" w:hAnsi="Calibri" w:cs="Calibri"/>
                <w:color w:val="666666"/>
                <w:sz w:val="23"/>
                <w:szCs w:val="23"/>
                <w:lang w:eastAsia="en-CA"/>
              </w:rPr>
              <w:t>If the data field</w:t>
            </w:r>
            <w:r>
              <w:rPr>
                <w:rFonts w:ascii="Calibri" w:hAnsi="Calibri" w:cs="Calibri"/>
                <w:b/>
                <w:bCs/>
                <w:color w:val="666666"/>
                <w:sz w:val="23"/>
                <w:szCs w:val="23"/>
                <w:lang w:eastAsia="en-CA"/>
              </w:rPr>
              <w:t xml:space="preserve"> </w:t>
            </w:r>
            <w:r w:rsidRPr="00CC7A09">
              <w:rPr>
                <w:rFonts w:ascii="Calibri" w:hAnsi="Calibri" w:cs="Calibri"/>
                <w:b/>
                <w:bCs/>
                <w:color w:val="666666"/>
                <w:sz w:val="23"/>
                <w:szCs w:val="23"/>
                <w:lang w:eastAsia="en-CA"/>
              </w:rPr>
              <w:t>Furnace - Is the installation or replacement located in the garage</w:t>
            </w:r>
            <w:r>
              <w:rPr>
                <w:rFonts w:ascii="Calibri" w:hAnsi="Calibri" w:cs="Calibri"/>
                <w:b/>
                <w:bCs/>
                <w:color w:val="666666"/>
                <w:sz w:val="23"/>
                <w:szCs w:val="23"/>
                <w:lang w:eastAsia="en-CA"/>
              </w:rPr>
              <w:t xml:space="preserve"> = </w:t>
            </w:r>
            <w:proofErr w:type="gramStart"/>
            <w:r w:rsidRPr="00CC7A09">
              <w:rPr>
                <w:rFonts w:ascii="Calibri" w:hAnsi="Calibri" w:cs="Calibri"/>
                <w:b/>
                <w:bCs/>
                <w:color w:val="666666"/>
                <w:sz w:val="23"/>
                <w:szCs w:val="23"/>
                <w:highlight w:val="yellow"/>
                <w:lang w:eastAsia="en-CA"/>
              </w:rPr>
              <w:t>Yes</w:t>
            </w:r>
            <w:proofErr w:type="gramEnd"/>
            <w:r>
              <w:rPr>
                <w:rFonts w:ascii="Calibri" w:hAnsi="Calibri" w:cs="Calibri"/>
                <w:b/>
                <w:bCs/>
                <w:color w:val="666666"/>
                <w:sz w:val="23"/>
                <w:szCs w:val="23"/>
                <w:lang w:eastAsia="en-CA"/>
              </w:rPr>
              <w:t xml:space="preserve"> </w:t>
            </w:r>
            <w:r w:rsidRPr="00CC7A09">
              <w:rPr>
                <w:rFonts w:ascii="Calibri" w:hAnsi="Calibri" w:cs="Calibri"/>
                <w:color w:val="666666"/>
                <w:sz w:val="23"/>
                <w:szCs w:val="23"/>
                <w:lang w:eastAsia="en-CA"/>
              </w:rPr>
              <w:t>then you will need the document</w:t>
            </w:r>
            <w:r>
              <w:rPr>
                <w:rFonts w:ascii="Calibri" w:hAnsi="Calibri" w:cs="Calibri"/>
                <w:b/>
                <w:bCs/>
                <w:color w:val="666666"/>
                <w:sz w:val="23"/>
                <w:szCs w:val="23"/>
                <w:lang w:eastAsia="en-CA"/>
              </w:rPr>
              <w:t xml:space="preserve"> </w:t>
            </w:r>
            <w:r w:rsidRPr="00CC7A09">
              <w:rPr>
                <w:rFonts w:ascii="Calibri" w:hAnsi="Calibri" w:cs="Calibri"/>
                <w:b/>
                <w:bCs/>
                <w:color w:val="666666"/>
                <w:sz w:val="23"/>
                <w:szCs w:val="23"/>
                <w:lang w:eastAsia="en-CA"/>
              </w:rPr>
              <w:t>Floor Plan | FLOOR</w:t>
            </w:r>
          </w:p>
        </w:tc>
      </w:tr>
      <w:tr w:rsidR="00C743ED" w:rsidTr="44383C01" w14:paraId="4B5482F2" w14:textId="77777777">
        <w:tc>
          <w:tcPr>
            <w:tcW w:w="283" w:type="dxa"/>
            <w:tcMar/>
          </w:tcPr>
          <w:p w:rsidRPr="00B26A42" w:rsidR="00C743ED" w:rsidP="00244F53" w:rsidRDefault="00C743ED" w14:paraId="31682BAB" w14:textId="77777777">
            <w:pPr>
              <w:pStyle w:val="ListParagraph"/>
              <w:numPr>
                <w:ilvl w:val="0"/>
                <w:numId w:val="7"/>
              </w:numPr>
              <w:ind w:left="318"/>
            </w:pPr>
          </w:p>
        </w:tc>
        <w:tc>
          <w:tcPr>
            <w:tcW w:w="1803" w:type="dxa"/>
            <w:tcMar/>
          </w:tcPr>
          <w:p w:rsidR="00C743ED" w:rsidP="00F75F4C" w:rsidRDefault="00F75F4C" w14:paraId="045FFE4A" w14:textId="7CA6BC1F">
            <w:r>
              <w:t>Residential Plumbing</w:t>
            </w:r>
          </w:p>
        </w:tc>
        <w:tc>
          <w:tcPr>
            <w:tcW w:w="9576" w:type="dxa"/>
            <w:tcMar/>
          </w:tcPr>
          <w:p w:rsidR="00257868" w:rsidP="003259A0" w:rsidRDefault="00257868" w14:paraId="153ED1E9" w14:textId="77777777">
            <w:pPr>
              <w:pStyle w:val="BodyText"/>
              <w:rPr>
                <w:rFonts w:ascii="Calibri" w:hAnsi="Calibri" w:cs="Calibri"/>
                <w:color w:val="666666"/>
                <w:sz w:val="23"/>
                <w:szCs w:val="23"/>
                <w:lang w:eastAsia="en-CA"/>
              </w:rPr>
            </w:pPr>
            <w:r>
              <w:rPr>
                <w:rFonts w:ascii="Calibri" w:hAnsi="Calibri" w:cs="Calibri"/>
                <w:color w:val="666666"/>
                <w:sz w:val="23"/>
                <w:szCs w:val="23"/>
                <w:lang w:eastAsia="en-CA"/>
              </w:rPr>
              <w:t xml:space="preserve">If the data field </w:t>
            </w:r>
            <w:r w:rsidRPr="00257868">
              <w:rPr>
                <w:rFonts w:ascii="Calibri" w:hAnsi="Calibri" w:cs="Calibri"/>
                <w:b/>
                <w:bCs/>
                <w:color w:val="666666"/>
                <w:sz w:val="23"/>
                <w:szCs w:val="23"/>
                <w:lang w:eastAsia="en-CA"/>
              </w:rPr>
              <w:t>Sewer</w:t>
            </w:r>
            <w:r>
              <w:rPr>
                <w:rFonts w:ascii="Calibri" w:hAnsi="Calibri" w:cs="Calibri"/>
                <w:color w:val="666666"/>
                <w:sz w:val="23"/>
                <w:szCs w:val="23"/>
                <w:lang w:eastAsia="en-CA"/>
              </w:rPr>
              <w:t xml:space="preserve"> is </w:t>
            </w:r>
            <w:r w:rsidRPr="00257868">
              <w:rPr>
                <w:rFonts w:ascii="Calibri" w:hAnsi="Calibri" w:cs="Calibri"/>
                <w:color w:val="666666"/>
                <w:sz w:val="23"/>
                <w:szCs w:val="23"/>
                <w:highlight w:val="yellow"/>
                <w:lang w:eastAsia="en-CA"/>
              </w:rPr>
              <w:t>checked</w:t>
            </w:r>
            <w:r>
              <w:rPr>
                <w:rFonts w:ascii="Calibri" w:hAnsi="Calibri" w:cs="Calibri"/>
                <w:color w:val="666666"/>
                <w:sz w:val="23"/>
                <w:szCs w:val="23"/>
                <w:lang w:eastAsia="en-CA"/>
              </w:rPr>
              <w:t xml:space="preserve"> then no documents are required</w:t>
            </w:r>
          </w:p>
          <w:p w:rsidR="00257868" w:rsidP="003259A0" w:rsidRDefault="00257868" w14:paraId="2045AC7B" w14:textId="77777777">
            <w:pPr>
              <w:pStyle w:val="BodyText"/>
              <w:rPr>
                <w:rFonts w:ascii="Calibri" w:hAnsi="Calibri" w:cs="Calibri"/>
                <w:b/>
                <w:bCs/>
                <w:color w:val="666666"/>
                <w:sz w:val="23"/>
                <w:szCs w:val="23"/>
                <w:lang w:eastAsia="en-CA"/>
              </w:rPr>
            </w:pPr>
            <w:r>
              <w:rPr>
                <w:rFonts w:ascii="Calibri" w:hAnsi="Calibri" w:cs="Calibri"/>
                <w:color w:val="666666"/>
                <w:sz w:val="23"/>
                <w:szCs w:val="23"/>
                <w:lang w:eastAsia="en-CA"/>
              </w:rPr>
              <w:t xml:space="preserve">If the data field </w:t>
            </w:r>
            <w:r w:rsidRPr="00257868">
              <w:rPr>
                <w:rFonts w:ascii="Calibri" w:hAnsi="Calibri" w:cs="Calibri"/>
                <w:b/>
                <w:bCs/>
                <w:color w:val="666666"/>
                <w:sz w:val="23"/>
                <w:szCs w:val="23"/>
                <w:lang w:eastAsia="en-CA"/>
              </w:rPr>
              <w:t>Water</w:t>
            </w:r>
            <w:r>
              <w:rPr>
                <w:rFonts w:ascii="Calibri" w:hAnsi="Calibri" w:cs="Calibri"/>
                <w:color w:val="666666"/>
                <w:sz w:val="23"/>
                <w:szCs w:val="23"/>
                <w:lang w:eastAsia="en-CA"/>
              </w:rPr>
              <w:t xml:space="preserve"> is c</w:t>
            </w:r>
            <w:r w:rsidRPr="00257868">
              <w:rPr>
                <w:rFonts w:ascii="Calibri" w:hAnsi="Calibri" w:cs="Calibri"/>
                <w:color w:val="666666"/>
                <w:sz w:val="23"/>
                <w:szCs w:val="23"/>
                <w:highlight w:val="yellow"/>
                <w:lang w:eastAsia="en-CA"/>
              </w:rPr>
              <w:t>hecked</w:t>
            </w:r>
            <w:r>
              <w:rPr>
                <w:rFonts w:ascii="Calibri" w:hAnsi="Calibri" w:cs="Calibri"/>
                <w:color w:val="666666"/>
                <w:sz w:val="23"/>
                <w:szCs w:val="23"/>
                <w:lang w:eastAsia="en-CA"/>
              </w:rPr>
              <w:t xml:space="preserve"> and the data field </w:t>
            </w:r>
            <w:r w:rsidRPr="00257868">
              <w:rPr>
                <w:rFonts w:ascii="Calibri" w:hAnsi="Calibri" w:cs="Calibri"/>
                <w:b/>
                <w:bCs/>
                <w:color w:val="666666"/>
                <w:sz w:val="23"/>
                <w:szCs w:val="23"/>
                <w:lang w:eastAsia="en-CA"/>
              </w:rPr>
              <w:t>New, Replacement, or No Meter Change</w:t>
            </w:r>
            <w:r>
              <w:rPr>
                <w:rFonts w:ascii="Calibri" w:hAnsi="Calibri" w:cs="Calibri"/>
                <w:color w:val="666666"/>
                <w:sz w:val="23"/>
                <w:szCs w:val="23"/>
                <w:lang w:eastAsia="en-CA"/>
              </w:rPr>
              <w:t xml:space="preserve"> = </w:t>
            </w:r>
            <w:r w:rsidRPr="00257868">
              <w:rPr>
                <w:rFonts w:ascii="Calibri" w:hAnsi="Calibri" w:cs="Calibri"/>
                <w:color w:val="666666"/>
                <w:sz w:val="23"/>
                <w:szCs w:val="23"/>
                <w:highlight w:val="yellow"/>
                <w:lang w:eastAsia="en-CA"/>
              </w:rPr>
              <w:t>New</w:t>
            </w:r>
            <w:r>
              <w:rPr>
                <w:rFonts w:ascii="Calibri" w:hAnsi="Calibri" w:cs="Calibri"/>
                <w:color w:val="666666"/>
                <w:sz w:val="23"/>
                <w:szCs w:val="23"/>
                <w:lang w:eastAsia="en-CA"/>
              </w:rPr>
              <w:t xml:space="preserve"> then you will need the document </w:t>
            </w:r>
            <w:r w:rsidRPr="00257868">
              <w:rPr>
                <w:rFonts w:ascii="Calibri" w:hAnsi="Calibri" w:cs="Calibri"/>
                <w:b/>
                <w:bCs/>
                <w:color w:val="666666"/>
                <w:sz w:val="23"/>
                <w:szCs w:val="23"/>
                <w:lang w:eastAsia="en-CA"/>
              </w:rPr>
              <w:t>Will Serve Letter | WSL</w:t>
            </w:r>
          </w:p>
          <w:p w:rsidRPr="002D75D0" w:rsidR="00257868" w:rsidP="003259A0" w:rsidRDefault="002D75D0" w14:paraId="71AB1514" w14:textId="6B275C31">
            <w:pPr>
              <w:pStyle w:val="BodyText"/>
              <w:rPr>
                <w:rFonts w:ascii="Calibri" w:hAnsi="Calibri" w:cs="Calibri"/>
                <w:color w:val="666666"/>
                <w:sz w:val="23"/>
                <w:szCs w:val="23"/>
                <w:lang w:eastAsia="en-CA"/>
              </w:rPr>
            </w:pPr>
            <w:r>
              <w:rPr>
                <w:rFonts w:ascii="Calibri" w:hAnsi="Calibri" w:cs="Calibri"/>
                <w:color w:val="666666"/>
                <w:sz w:val="23"/>
                <w:szCs w:val="23"/>
                <w:lang w:eastAsia="en-CA"/>
              </w:rPr>
              <w:t xml:space="preserve">If the data field </w:t>
            </w:r>
            <w:r w:rsidRPr="002D75D0">
              <w:rPr>
                <w:rFonts w:ascii="Calibri" w:hAnsi="Calibri" w:cs="Calibri"/>
                <w:b/>
                <w:bCs/>
                <w:color w:val="666666"/>
                <w:sz w:val="23"/>
                <w:szCs w:val="23"/>
                <w:lang w:eastAsia="en-CA"/>
              </w:rPr>
              <w:t>Gas</w:t>
            </w:r>
            <w:r>
              <w:rPr>
                <w:rFonts w:ascii="Calibri" w:hAnsi="Calibri" w:cs="Calibri"/>
                <w:color w:val="666666"/>
                <w:sz w:val="23"/>
                <w:szCs w:val="23"/>
                <w:lang w:eastAsia="en-CA"/>
              </w:rPr>
              <w:t xml:space="preserve"> is </w:t>
            </w:r>
            <w:r w:rsidRPr="002D75D0">
              <w:rPr>
                <w:rFonts w:ascii="Calibri" w:hAnsi="Calibri" w:cs="Calibri"/>
                <w:color w:val="666666"/>
                <w:sz w:val="23"/>
                <w:szCs w:val="23"/>
                <w:highlight w:val="yellow"/>
                <w:lang w:eastAsia="en-CA"/>
              </w:rPr>
              <w:t>checked</w:t>
            </w:r>
            <w:r>
              <w:rPr>
                <w:rFonts w:ascii="Calibri" w:hAnsi="Calibri" w:cs="Calibri"/>
                <w:color w:val="666666"/>
                <w:sz w:val="23"/>
                <w:szCs w:val="23"/>
                <w:lang w:eastAsia="en-CA"/>
              </w:rPr>
              <w:t xml:space="preserve"> and the data field </w:t>
            </w:r>
            <w:r w:rsidRPr="002D75D0">
              <w:rPr>
                <w:rFonts w:ascii="Calibri" w:hAnsi="Calibri" w:cs="Calibri"/>
                <w:b/>
                <w:bCs/>
                <w:color w:val="666666"/>
                <w:sz w:val="23"/>
                <w:szCs w:val="23"/>
                <w:lang w:eastAsia="en-CA"/>
              </w:rPr>
              <w:t>Is the gas line running into a dedicated appliance</w:t>
            </w:r>
            <w:r>
              <w:rPr>
                <w:rFonts w:ascii="Calibri" w:hAnsi="Calibri" w:cs="Calibri"/>
                <w:b/>
                <w:bCs/>
                <w:color w:val="666666"/>
                <w:sz w:val="23"/>
                <w:szCs w:val="23"/>
                <w:lang w:eastAsia="en-CA"/>
              </w:rPr>
              <w:t xml:space="preserve"> = </w:t>
            </w:r>
            <w:proofErr w:type="gramStart"/>
            <w:r w:rsidRPr="00BE73BF" w:rsidR="00BE73BF">
              <w:rPr>
                <w:rFonts w:ascii="Calibri" w:hAnsi="Calibri" w:cs="Calibri"/>
                <w:b/>
                <w:bCs/>
                <w:color w:val="666666"/>
                <w:sz w:val="23"/>
                <w:szCs w:val="23"/>
                <w:highlight w:val="yellow"/>
                <w:lang w:eastAsia="en-CA"/>
              </w:rPr>
              <w:t>No</w:t>
            </w:r>
            <w:proofErr w:type="gramEnd"/>
            <w:r>
              <w:rPr>
                <w:rFonts w:ascii="Calibri" w:hAnsi="Calibri" w:cs="Calibri"/>
                <w:b/>
                <w:bCs/>
                <w:color w:val="666666"/>
                <w:sz w:val="23"/>
                <w:szCs w:val="23"/>
                <w:lang w:eastAsia="en-CA"/>
              </w:rPr>
              <w:t xml:space="preserve"> then you will need the document </w:t>
            </w:r>
            <w:r w:rsidRPr="002D75D0">
              <w:rPr>
                <w:rFonts w:ascii="Calibri" w:hAnsi="Calibri" w:cs="Calibri"/>
                <w:b/>
                <w:bCs/>
                <w:color w:val="666666"/>
                <w:sz w:val="23"/>
                <w:szCs w:val="23"/>
                <w:lang w:eastAsia="en-CA"/>
              </w:rPr>
              <w:t>Schematics | SCHEM</w:t>
            </w:r>
          </w:p>
        </w:tc>
      </w:tr>
      <w:tr w:rsidR="00C743ED" w:rsidTr="44383C01" w14:paraId="07BC717D" w14:textId="77777777">
        <w:tc>
          <w:tcPr>
            <w:tcW w:w="283" w:type="dxa"/>
            <w:tcMar/>
          </w:tcPr>
          <w:p w:rsidRPr="00B26A42" w:rsidR="00C743ED" w:rsidP="00244F53" w:rsidRDefault="00C743ED" w14:paraId="0430604D" w14:textId="77777777">
            <w:pPr>
              <w:pStyle w:val="ListParagraph"/>
              <w:numPr>
                <w:ilvl w:val="0"/>
                <w:numId w:val="7"/>
              </w:numPr>
              <w:ind w:left="318"/>
            </w:pPr>
          </w:p>
        </w:tc>
        <w:tc>
          <w:tcPr>
            <w:tcW w:w="1803" w:type="dxa"/>
            <w:tcMar/>
          </w:tcPr>
          <w:p w:rsidR="00C743ED" w:rsidP="00A11B01" w:rsidRDefault="00A11B01" w14:paraId="4EEB0A0B" w14:textId="4580D704">
            <w:r>
              <w:t>Residential Re-Roof</w:t>
            </w:r>
          </w:p>
        </w:tc>
        <w:tc>
          <w:tcPr>
            <w:tcW w:w="9576" w:type="dxa"/>
            <w:tcMar/>
          </w:tcPr>
          <w:p w:rsidRPr="003259A0" w:rsidR="00C743ED" w:rsidP="003259A0" w:rsidRDefault="003259A0" w14:paraId="29ED17F2" w14:textId="4159F65D">
            <w:pPr>
              <w:shd w:val="clear" w:color="auto" w:fill="FFFFFF"/>
              <w:spacing w:line="384" w:lineRule="atLeast"/>
              <w:rPr>
                <w:rFonts w:ascii="Calibri" w:hAnsi="Calibri" w:cs="Calibri"/>
                <w:color w:val="666666"/>
                <w:sz w:val="23"/>
                <w:szCs w:val="23"/>
                <w:lang w:eastAsia="en-CA"/>
              </w:rPr>
            </w:pPr>
            <w:r>
              <w:rPr>
                <w:rFonts w:ascii="Calibri" w:hAnsi="Calibri" w:cs="Calibri"/>
                <w:color w:val="666666"/>
                <w:sz w:val="23"/>
                <w:szCs w:val="23"/>
                <w:lang w:eastAsia="en-CA"/>
              </w:rPr>
              <w:t xml:space="preserve">If within a coastal or design review district, then you will need the document </w:t>
            </w:r>
            <w:r w:rsidRPr="003259A0">
              <w:rPr>
                <w:rFonts w:ascii="Calibri" w:hAnsi="Calibri" w:cs="Calibri"/>
                <w:b/>
                <w:bCs/>
                <w:color w:val="666666"/>
                <w:sz w:val="23"/>
                <w:szCs w:val="23"/>
                <w:lang w:eastAsia="en-CA"/>
              </w:rPr>
              <w:t>Roof Colors | COLOR</w:t>
            </w:r>
          </w:p>
        </w:tc>
      </w:tr>
      <w:tr w:rsidR="00C743ED" w:rsidTr="44383C01" w14:paraId="5376F079" w14:textId="77777777">
        <w:tc>
          <w:tcPr>
            <w:tcW w:w="283" w:type="dxa"/>
            <w:tcMar/>
          </w:tcPr>
          <w:p w:rsidRPr="00B26A42" w:rsidR="00C743ED" w:rsidP="00244F53" w:rsidRDefault="00C743ED" w14:paraId="635A8254" w14:textId="77777777">
            <w:pPr>
              <w:pStyle w:val="ListParagraph"/>
              <w:numPr>
                <w:ilvl w:val="0"/>
                <w:numId w:val="7"/>
              </w:numPr>
              <w:ind w:left="318"/>
            </w:pPr>
          </w:p>
        </w:tc>
        <w:tc>
          <w:tcPr>
            <w:tcW w:w="1803" w:type="dxa"/>
            <w:tcMar/>
          </w:tcPr>
          <w:p w:rsidR="00C743ED" w:rsidP="00A11B01" w:rsidRDefault="00A11B01" w14:paraId="2246BA04" w14:textId="1ACCF2E6">
            <w:r>
              <w:t>Residential Siding and Stucco</w:t>
            </w:r>
          </w:p>
        </w:tc>
        <w:tc>
          <w:tcPr>
            <w:tcW w:w="9576" w:type="dxa"/>
            <w:tcMar/>
          </w:tcPr>
          <w:p w:rsidR="00C743ED" w:rsidP="003259A0" w:rsidRDefault="003259A0" w14:paraId="53690B02" w14:textId="77777777">
            <w:pPr>
              <w:shd w:val="clear" w:color="auto" w:fill="FFFFFF"/>
              <w:spacing w:line="384" w:lineRule="atLeast"/>
              <w:rPr>
                <w:rFonts w:ascii="Calibri" w:hAnsi="Calibri" w:cs="Calibri"/>
                <w:b/>
                <w:bCs/>
                <w:color w:val="666666"/>
                <w:sz w:val="23"/>
                <w:szCs w:val="23"/>
                <w:lang w:eastAsia="en-CA"/>
              </w:rPr>
            </w:pPr>
            <w:r>
              <w:rPr>
                <w:rFonts w:ascii="Calibri" w:hAnsi="Calibri" w:cs="Calibri"/>
                <w:color w:val="666666"/>
                <w:sz w:val="23"/>
                <w:szCs w:val="23"/>
                <w:lang w:eastAsia="en-CA"/>
              </w:rPr>
              <w:t xml:space="preserve">If within a coastal or design review district and the data field </w:t>
            </w:r>
            <w:proofErr w:type="gramStart"/>
            <w:r w:rsidRPr="003259A0">
              <w:rPr>
                <w:rFonts w:ascii="Calibri" w:hAnsi="Calibri" w:cs="Calibri"/>
                <w:b/>
                <w:bCs/>
                <w:color w:val="666666"/>
                <w:sz w:val="23"/>
                <w:szCs w:val="23"/>
                <w:lang w:eastAsia="en-CA"/>
              </w:rPr>
              <w:t>For</w:t>
            </w:r>
            <w:proofErr w:type="gramEnd"/>
            <w:r w:rsidRPr="003259A0">
              <w:rPr>
                <w:rFonts w:ascii="Calibri" w:hAnsi="Calibri" w:cs="Calibri"/>
                <w:b/>
                <w:bCs/>
                <w:color w:val="666666"/>
                <w:sz w:val="23"/>
                <w:szCs w:val="23"/>
                <w:lang w:eastAsia="en-CA"/>
              </w:rPr>
              <w:t xml:space="preserve"> partial siding/stucco replacement, does the new match existing colors and materials?</w:t>
            </w:r>
            <w:r>
              <w:rPr>
                <w:rFonts w:ascii="Calibri" w:hAnsi="Calibri" w:cs="Calibri"/>
                <w:color w:val="666666"/>
                <w:sz w:val="23"/>
                <w:szCs w:val="23"/>
                <w:lang w:eastAsia="en-CA"/>
              </w:rPr>
              <w:t xml:space="preserve"> = </w:t>
            </w:r>
            <w:r w:rsidRPr="00257868">
              <w:rPr>
                <w:rFonts w:ascii="Calibri" w:hAnsi="Calibri" w:cs="Calibri"/>
                <w:color w:val="666666"/>
                <w:sz w:val="23"/>
                <w:szCs w:val="23"/>
                <w:highlight w:val="yellow"/>
                <w:lang w:eastAsia="en-CA"/>
              </w:rPr>
              <w:t>No</w:t>
            </w:r>
            <w:r>
              <w:rPr>
                <w:rFonts w:ascii="Calibri" w:hAnsi="Calibri" w:cs="Calibri"/>
                <w:color w:val="666666"/>
                <w:sz w:val="23"/>
                <w:szCs w:val="23"/>
                <w:lang w:eastAsia="en-CA"/>
              </w:rPr>
              <w:t xml:space="preserve"> then you will need the document </w:t>
            </w:r>
            <w:r w:rsidRPr="003259A0">
              <w:rPr>
                <w:rFonts w:ascii="Calibri" w:hAnsi="Calibri" w:cs="Calibri"/>
                <w:b/>
                <w:bCs/>
                <w:color w:val="666666"/>
                <w:sz w:val="23"/>
                <w:szCs w:val="23"/>
                <w:lang w:eastAsia="en-CA"/>
              </w:rPr>
              <w:t>Colors/Finish and Materials | COLOR</w:t>
            </w:r>
          </w:p>
          <w:p w:rsidRPr="003259A0" w:rsidR="003259A0" w:rsidP="003259A0" w:rsidRDefault="003259A0" w14:paraId="0E5AFBB4" w14:textId="11CB0231">
            <w:pPr>
              <w:shd w:val="clear" w:color="auto" w:fill="FFFFFF"/>
              <w:spacing w:line="384" w:lineRule="atLeast"/>
              <w:rPr>
                <w:rFonts w:ascii="Calibri" w:hAnsi="Calibri" w:cs="Calibri"/>
                <w:color w:val="666666"/>
                <w:sz w:val="23"/>
                <w:szCs w:val="23"/>
                <w:lang w:eastAsia="en-CA"/>
              </w:rPr>
            </w:pPr>
            <w:r>
              <w:rPr>
                <w:rFonts w:ascii="Calibri" w:hAnsi="Calibri" w:cs="Calibri"/>
                <w:color w:val="666666"/>
                <w:sz w:val="23"/>
                <w:szCs w:val="23"/>
                <w:lang w:eastAsia="en-CA"/>
              </w:rPr>
              <w:lastRenderedPageBreak/>
              <w:t xml:space="preserve">If within a coastal or design review district and the data field </w:t>
            </w:r>
            <w:proofErr w:type="gramStart"/>
            <w:r w:rsidRPr="003259A0">
              <w:rPr>
                <w:rFonts w:ascii="Calibri" w:hAnsi="Calibri" w:cs="Calibri"/>
                <w:b/>
                <w:bCs/>
                <w:color w:val="666666"/>
                <w:sz w:val="23"/>
                <w:szCs w:val="23"/>
                <w:lang w:eastAsia="en-CA"/>
              </w:rPr>
              <w:t>For</w:t>
            </w:r>
            <w:proofErr w:type="gramEnd"/>
            <w:r w:rsidRPr="003259A0">
              <w:rPr>
                <w:rFonts w:ascii="Calibri" w:hAnsi="Calibri" w:cs="Calibri"/>
                <w:b/>
                <w:bCs/>
                <w:color w:val="666666"/>
                <w:sz w:val="23"/>
                <w:szCs w:val="23"/>
                <w:lang w:eastAsia="en-CA"/>
              </w:rPr>
              <w:t xml:space="preserve"> partial siding/stucco replacement, does the new match existing colors and materials?</w:t>
            </w:r>
            <w:r>
              <w:rPr>
                <w:rFonts w:ascii="Calibri" w:hAnsi="Calibri" w:cs="Calibri"/>
                <w:color w:val="666666"/>
                <w:sz w:val="23"/>
                <w:szCs w:val="23"/>
                <w:lang w:eastAsia="en-CA"/>
              </w:rPr>
              <w:t xml:space="preserve"> = </w:t>
            </w:r>
            <w:proofErr w:type="gramStart"/>
            <w:r w:rsidRPr="00257868">
              <w:rPr>
                <w:rFonts w:ascii="Calibri" w:hAnsi="Calibri" w:cs="Calibri"/>
                <w:color w:val="666666"/>
                <w:sz w:val="23"/>
                <w:szCs w:val="23"/>
                <w:highlight w:val="yellow"/>
                <w:lang w:eastAsia="en-CA"/>
              </w:rPr>
              <w:t>Yes</w:t>
            </w:r>
            <w:proofErr w:type="gramEnd"/>
            <w:r>
              <w:rPr>
                <w:rFonts w:ascii="Calibri" w:hAnsi="Calibri" w:cs="Calibri"/>
                <w:color w:val="666666"/>
                <w:sz w:val="23"/>
                <w:szCs w:val="23"/>
                <w:lang w:eastAsia="en-CA"/>
              </w:rPr>
              <w:t xml:space="preserve"> then you will need the document </w:t>
            </w:r>
            <w:r w:rsidRPr="003259A0">
              <w:rPr>
                <w:rFonts w:ascii="Calibri" w:hAnsi="Calibri" w:cs="Calibri"/>
                <w:b/>
                <w:bCs/>
                <w:color w:val="666666"/>
                <w:sz w:val="23"/>
                <w:szCs w:val="23"/>
                <w:lang w:eastAsia="en-CA"/>
              </w:rPr>
              <w:t>Photos of Existing Siding or Stucco | PHOTO</w:t>
            </w:r>
          </w:p>
        </w:tc>
      </w:tr>
      <w:tr w:rsidR="00C743ED" w:rsidTr="44383C01" w14:paraId="705B7B7C" w14:textId="77777777">
        <w:tc>
          <w:tcPr>
            <w:tcW w:w="283" w:type="dxa"/>
            <w:tcMar/>
          </w:tcPr>
          <w:p w:rsidRPr="00B26A42" w:rsidR="00C743ED" w:rsidP="00244F53" w:rsidRDefault="00C743ED" w14:paraId="14F421C2" w14:textId="77777777">
            <w:pPr>
              <w:pStyle w:val="ListParagraph"/>
              <w:numPr>
                <w:ilvl w:val="0"/>
                <w:numId w:val="7"/>
              </w:numPr>
              <w:ind w:left="318"/>
            </w:pPr>
          </w:p>
        </w:tc>
        <w:tc>
          <w:tcPr>
            <w:tcW w:w="1803" w:type="dxa"/>
            <w:tcMar/>
          </w:tcPr>
          <w:p w:rsidR="00C743ED" w:rsidP="00A11B01" w:rsidRDefault="00A11B01" w14:paraId="74BFD41C" w14:textId="040FC2F5">
            <w:r>
              <w:t>Residential Water Heater</w:t>
            </w:r>
          </w:p>
        </w:tc>
        <w:tc>
          <w:tcPr>
            <w:tcW w:w="9576" w:type="dxa"/>
            <w:tcMar/>
          </w:tcPr>
          <w:p w:rsidRPr="003259A0" w:rsidR="00C743ED" w:rsidP="003259A0" w:rsidRDefault="00212266" w14:paraId="7E391EB2" w14:textId="3800D4ED">
            <w:pPr>
              <w:shd w:val="clear" w:color="auto" w:fill="FFFFFF"/>
              <w:spacing w:line="384" w:lineRule="atLeast"/>
              <w:rPr>
                <w:rFonts w:ascii="Calibri" w:hAnsi="Calibri" w:cs="Calibri"/>
                <w:color w:val="666666"/>
                <w:sz w:val="23"/>
                <w:szCs w:val="23"/>
                <w:lang w:eastAsia="en-CA"/>
              </w:rPr>
            </w:pPr>
            <w:r>
              <w:rPr>
                <w:rFonts w:ascii="Calibri" w:hAnsi="Calibri" w:cs="Calibri"/>
                <w:color w:val="666666"/>
                <w:sz w:val="23"/>
                <w:szCs w:val="23"/>
                <w:lang w:eastAsia="en-CA"/>
              </w:rPr>
              <w:t>If the replacement water hea</w:t>
            </w:r>
            <w:r w:rsidR="0021783D">
              <w:rPr>
                <w:rFonts w:ascii="Calibri" w:hAnsi="Calibri" w:cs="Calibri"/>
                <w:color w:val="666666"/>
                <w:sz w:val="23"/>
                <w:szCs w:val="23"/>
                <w:lang w:eastAsia="en-CA"/>
              </w:rPr>
              <w:t xml:space="preserve">ter is not in the same location and will be located in the </w:t>
            </w:r>
            <w:proofErr w:type="gramStart"/>
            <w:r w:rsidR="0021783D">
              <w:rPr>
                <w:rFonts w:ascii="Calibri" w:hAnsi="Calibri" w:cs="Calibri"/>
                <w:color w:val="666666"/>
                <w:sz w:val="23"/>
                <w:szCs w:val="23"/>
                <w:lang w:eastAsia="en-CA"/>
              </w:rPr>
              <w:t>garage</w:t>
            </w:r>
            <w:proofErr w:type="gramEnd"/>
            <w:r w:rsidR="0021783D">
              <w:rPr>
                <w:rFonts w:ascii="Calibri" w:hAnsi="Calibri" w:cs="Calibri"/>
                <w:color w:val="666666"/>
                <w:sz w:val="23"/>
                <w:szCs w:val="23"/>
                <w:lang w:eastAsia="en-CA"/>
              </w:rPr>
              <w:t xml:space="preserve"> then you will need the document </w:t>
            </w:r>
            <w:bookmarkStart w:name="_GoBack" w:id="2"/>
            <w:r w:rsidRPr="0021783D" w:rsidR="0021783D">
              <w:rPr>
                <w:rFonts w:ascii="Calibri" w:hAnsi="Calibri" w:cs="Calibri"/>
                <w:b/>
                <w:bCs/>
                <w:color w:val="666666"/>
                <w:sz w:val="23"/>
                <w:szCs w:val="23"/>
                <w:lang w:eastAsia="en-CA"/>
              </w:rPr>
              <w:t>Floor Plan | FLOOR</w:t>
            </w:r>
            <w:bookmarkEnd w:id="2"/>
          </w:p>
        </w:tc>
      </w:tr>
      <w:tr w:rsidR="00C743ED" w:rsidTr="44383C01" w14:paraId="2B7AD269" w14:textId="77777777">
        <w:tc>
          <w:tcPr>
            <w:tcW w:w="283" w:type="dxa"/>
            <w:tcMar/>
          </w:tcPr>
          <w:p w:rsidRPr="00B26A42" w:rsidR="00C743ED" w:rsidP="00244F53" w:rsidRDefault="00C743ED" w14:paraId="009D48C0" w14:textId="77777777">
            <w:pPr>
              <w:pStyle w:val="ListParagraph"/>
              <w:numPr>
                <w:ilvl w:val="0"/>
                <w:numId w:val="7"/>
              </w:numPr>
              <w:ind w:left="318"/>
            </w:pPr>
          </w:p>
        </w:tc>
        <w:tc>
          <w:tcPr>
            <w:tcW w:w="1803" w:type="dxa"/>
            <w:tcMar/>
          </w:tcPr>
          <w:p w:rsidR="00C743ED" w:rsidP="00A11B01" w:rsidRDefault="00A11B01" w14:paraId="2CFC953D" w14:textId="1DEEA373">
            <w:r>
              <w:t>Residential Window or Door</w:t>
            </w:r>
          </w:p>
        </w:tc>
        <w:tc>
          <w:tcPr>
            <w:tcW w:w="9576" w:type="dxa"/>
            <w:tcMar/>
          </w:tcPr>
          <w:p w:rsidRPr="003259A0" w:rsidR="00C743ED" w:rsidP="003259A0" w:rsidRDefault="003259A0" w14:paraId="70F6146F" w14:textId="3D5F7178">
            <w:pPr>
              <w:shd w:val="clear" w:color="auto" w:fill="FFFFFF"/>
              <w:spacing w:line="384" w:lineRule="atLeast"/>
              <w:rPr>
                <w:rFonts w:ascii="Calibri" w:hAnsi="Calibri" w:cs="Calibri"/>
                <w:color w:val="666666"/>
                <w:sz w:val="23"/>
                <w:szCs w:val="23"/>
                <w:lang w:eastAsia="en-CA"/>
              </w:rPr>
            </w:pPr>
            <w:r>
              <w:rPr>
                <w:rFonts w:ascii="Calibri" w:hAnsi="Calibri" w:cs="Calibri"/>
                <w:color w:val="666666"/>
                <w:sz w:val="23"/>
                <w:szCs w:val="23"/>
                <w:lang w:eastAsia="en-CA"/>
              </w:rPr>
              <w:t xml:space="preserve">If within a coastal or design review district, then you will need the document </w:t>
            </w:r>
            <w:r w:rsidRPr="003259A0">
              <w:rPr>
                <w:rFonts w:ascii="Calibri" w:hAnsi="Calibri" w:cs="Calibri"/>
                <w:b/>
                <w:bCs/>
                <w:color w:val="666666"/>
                <w:sz w:val="23"/>
                <w:szCs w:val="23"/>
                <w:lang w:eastAsia="en-CA"/>
              </w:rPr>
              <w:t>Colors/Finish and Materials | COLOR</w:t>
            </w:r>
          </w:p>
        </w:tc>
      </w:tr>
    </w:tbl>
    <w:p w:rsidRPr="00047BF5" w:rsidR="00E65C42" w:rsidP="003A4C53" w:rsidRDefault="00E65C42" w14:paraId="13B30FAF" w14:textId="77777777">
      <w:pPr>
        <w:ind w:firstLine="360"/>
      </w:pPr>
    </w:p>
    <w:p w:rsidR="00D5367D" w:rsidP="00244F53" w:rsidRDefault="00D5367D" w14:paraId="4CF6E1EF" w14:textId="6F77479E">
      <w:pPr>
        <w:pStyle w:val="Heading1"/>
        <w:numPr>
          <w:ilvl w:val="0"/>
          <w:numId w:val="1"/>
        </w:numPr>
      </w:pPr>
      <w:r>
        <w:t>ACA How to Apply for a Permit</w:t>
      </w:r>
    </w:p>
    <w:p w:rsidR="003A4C53" w:rsidP="00244F53" w:rsidRDefault="003A4C53" w14:paraId="7225EC81" w14:textId="77777777">
      <w:pPr>
        <w:pStyle w:val="Heading2"/>
        <w:numPr>
          <w:ilvl w:val="1"/>
          <w:numId w:val="1"/>
        </w:numPr>
        <w:spacing w:before="0"/>
      </w:pPr>
      <w:r>
        <w:t>Description</w:t>
      </w:r>
    </w:p>
    <w:p w:rsidR="003A4C53" w:rsidP="00BB4046" w:rsidRDefault="00A16CC2" w14:paraId="33EF133D" w14:textId="30B591D2">
      <w:pPr>
        <w:ind w:firstLine="360"/>
      </w:pPr>
      <w:r>
        <w:t xml:space="preserve">Applying for a Permit includes submitting Application Form and providing relevant information and documentation. </w:t>
      </w:r>
    </w:p>
    <w:p w:rsidRPr="00321E05" w:rsidR="00A16CC2" w:rsidP="00BB4046" w:rsidRDefault="00A16CC2" w14:paraId="40A7EEA5" w14:textId="5CD48B51">
      <w:pPr>
        <w:ind w:firstLine="360"/>
      </w:pPr>
      <w:r>
        <w:t xml:space="preserve">Each </w:t>
      </w:r>
      <w:r w:rsidR="00682C98">
        <w:t xml:space="preserve">Permit Type may require different type of information to be provided. </w:t>
      </w:r>
      <w:r w:rsidRPr="003259A0" w:rsidR="003259A0">
        <w:t>Colors/Finish and Materials | COLOR</w:t>
      </w:r>
    </w:p>
    <w:p w:rsidR="003A4C53" w:rsidP="006F3CAD" w:rsidRDefault="003A4C53" w14:paraId="2ACB7F0D" w14:textId="262F6291">
      <w:pPr>
        <w:pStyle w:val="Heading2"/>
        <w:numPr>
          <w:ilvl w:val="1"/>
          <w:numId w:val="1"/>
        </w:numPr>
        <w:spacing w:before="0"/>
      </w:pPr>
      <w:r>
        <w:t>Steps</w:t>
      </w:r>
    </w:p>
    <w:tbl>
      <w:tblPr>
        <w:tblStyle w:val="TableGrid"/>
        <w:tblW w:w="11951" w:type="dxa"/>
        <w:tblInd w:w="-1139" w:type="dxa"/>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ook w:val="04A0" w:firstRow="1" w:lastRow="0" w:firstColumn="1" w:lastColumn="0" w:noHBand="0" w:noVBand="1"/>
      </w:tblPr>
      <w:tblGrid>
        <w:gridCol w:w="425"/>
        <w:gridCol w:w="1803"/>
        <w:gridCol w:w="147"/>
        <w:gridCol w:w="9429"/>
        <w:gridCol w:w="147"/>
      </w:tblGrid>
      <w:tr w:rsidR="00D0200B" w:rsidTr="44383C01" w14:paraId="3DE4D556" w14:textId="77777777">
        <w:tc>
          <w:tcPr>
            <w:tcW w:w="425" w:type="dxa"/>
            <w:tcMar/>
          </w:tcPr>
          <w:p w:rsidRPr="00B26A42" w:rsidR="00D0200B" w:rsidP="00244F53" w:rsidRDefault="00D0200B" w14:paraId="2BB6C7AF" w14:textId="77777777">
            <w:pPr>
              <w:pStyle w:val="ListParagraph"/>
              <w:numPr>
                <w:ilvl w:val="0"/>
                <w:numId w:val="10"/>
              </w:numPr>
              <w:ind w:right="-111"/>
            </w:pPr>
          </w:p>
        </w:tc>
        <w:tc>
          <w:tcPr>
            <w:tcW w:w="1950" w:type="dxa"/>
            <w:gridSpan w:val="2"/>
            <w:tcMar/>
          </w:tcPr>
          <w:p w:rsidR="00D0200B" w:rsidP="007E7B96" w:rsidRDefault="00D0200B" w14:paraId="1E175EF1" w14:textId="4C180155">
            <w:r>
              <w:t xml:space="preserve">On </w:t>
            </w:r>
            <w:r w:rsidR="009145AD">
              <w:t>Portal</w:t>
            </w:r>
            <w:r>
              <w:t>, click ‘Apply for Permit’.</w:t>
            </w:r>
          </w:p>
        </w:tc>
        <w:tc>
          <w:tcPr>
            <w:tcW w:w="9576" w:type="dxa"/>
            <w:gridSpan w:val="2"/>
            <w:tcMar/>
          </w:tcPr>
          <w:p w:rsidR="00D0200B" w:rsidP="007E7B96" w:rsidRDefault="00D0200B" w14:paraId="01A1F947" w14:textId="77777777">
            <w:r w:rsidR="00D0200B">
              <w:drawing>
                <wp:inline wp14:editId="1523CEE3" wp14:anchorId="37BD51EA">
                  <wp:extent cx="2247900" cy="828675"/>
                  <wp:effectExtent l="0" t="0" r="0" b="9525"/>
                  <wp:docPr id="56" name="Picture 56" title=""/>
                  <wp:cNvGraphicFramePr>
                    <a:graphicFrameLocks noChangeAspect="1"/>
                  </wp:cNvGraphicFramePr>
                  <a:graphic>
                    <a:graphicData uri="http://schemas.openxmlformats.org/drawingml/2006/picture">
                      <pic:pic>
                        <pic:nvPicPr>
                          <pic:cNvPr id="0" name="Picture 56"/>
                          <pic:cNvPicPr/>
                        </pic:nvPicPr>
                        <pic:blipFill>
                          <a:blip r:embed="Raa624fd6a83548a8">
                            <a:extLst>
                              <a:ext xmlns:a="http://schemas.openxmlformats.org/drawingml/2006/main" uri="{28A0092B-C50C-407E-A947-70E740481C1C}">
                                <a14:useLocalDpi val="0"/>
                              </a:ext>
                            </a:extLst>
                          </a:blip>
                          <a:stretch>
                            <a:fillRect/>
                          </a:stretch>
                        </pic:blipFill>
                        <pic:spPr>
                          <a:xfrm rot="0" flipH="0" flipV="0">
                            <a:off x="0" y="0"/>
                            <a:ext cx="2247900" cy="828675"/>
                          </a:xfrm>
                          <a:prstGeom prst="rect">
                            <a:avLst/>
                          </a:prstGeom>
                        </pic:spPr>
                      </pic:pic>
                    </a:graphicData>
                  </a:graphic>
                </wp:inline>
              </w:drawing>
            </w:r>
          </w:p>
        </w:tc>
      </w:tr>
      <w:tr w:rsidR="00D0200B" w:rsidTr="44383C01" w14:paraId="6389EAF3" w14:textId="77777777">
        <w:tc>
          <w:tcPr>
            <w:tcW w:w="425" w:type="dxa"/>
            <w:tcMar/>
          </w:tcPr>
          <w:p w:rsidRPr="00B26A42" w:rsidR="00D0200B" w:rsidP="00244F53" w:rsidRDefault="00D0200B" w14:paraId="0ED91518" w14:textId="77777777">
            <w:pPr>
              <w:pStyle w:val="ListParagraph"/>
              <w:numPr>
                <w:ilvl w:val="0"/>
                <w:numId w:val="10"/>
              </w:numPr>
            </w:pPr>
          </w:p>
        </w:tc>
        <w:tc>
          <w:tcPr>
            <w:tcW w:w="1950" w:type="dxa"/>
            <w:gridSpan w:val="2"/>
            <w:tcMar/>
          </w:tcPr>
          <w:p w:rsidR="00D0200B" w:rsidP="007E7B96" w:rsidRDefault="00130A08" w14:paraId="390AF849" w14:textId="1512D012">
            <w:r>
              <w:t>Read and accept the General disclaimer by checking</w:t>
            </w:r>
            <w:r w:rsidR="00D0200B">
              <w:t xml:space="preserve"> the checkbox and click ‘Continue Application’.</w:t>
            </w:r>
          </w:p>
        </w:tc>
        <w:tc>
          <w:tcPr>
            <w:tcW w:w="9576" w:type="dxa"/>
            <w:gridSpan w:val="2"/>
            <w:tcMar/>
          </w:tcPr>
          <w:p w:rsidR="00D0200B" w:rsidP="007E7B96" w:rsidRDefault="00D0200B" w14:paraId="74E3D5B1" w14:textId="77777777">
            <w:r w:rsidR="00D0200B">
              <w:drawing>
                <wp:inline wp14:editId="35570FC8" wp14:anchorId="0F0AF9C9">
                  <wp:extent cx="3267075" cy="895350"/>
                  <wp:effectExtent l="0" t="0" r="9525" b="0"/>
                  <wp:docPr id="57" name="Picture 57" title=""/>
                  <wp:cNvGraphicFramePr>
                    <a:graphicFrameLocks noChangeAspect="1"/>
                  </wp:cNvGraphicFramePr>
                  <a:graphic>
                    <a:graphicData uri="http://schemas.openxmlformats.org/drawingml/2006/picture">
                      <pic:pic>
                        <pic:nvPicPr>
                          <pic:cNvPr id="0" name="Picture 57"/>
                          <pic:cNvPicPr/>
                        </pic:nvPicPr>
                        <pic:blipFill>
                          <a:blip r:embed="R6d50537de9ad4803">
                            <a:extLst>
                              <a:ext xmlns:a="http://schemas.openxmlformats.org/drawingml/2006/main" uri="{28A0092B-C50C-407E-A947-70E740481C1C}">
                                <a14:useLocalDpi val="0"/>
                              </a:ext>
                            </a:extLst>
                          </a:blip>
                          <a:stretch>
                            <a:fillRect/>
                          </a:stretch>
                        </pic:blipFill>
                        <pic:spPr>
                          <a:xfrm rot="0" flipH="0" flipV="0">
                            <a:off x="0" y="0"/>
                            <a:ext cx="3267075" cy="895350"/>
                          </a:xfrm>
                          <a:prstGeom prst="rect">
                            <a:avLst/>
                          </a:prstGeom>
                        </pic:spPr>
                      </pic:pic>
                    </a:graphicData>
                  </a:graphic>
                </wp:inline>
              </w:drawing>
            </w:r>
          </w:p>
        </w:tc>
      </w:tr>
      <w:tr w:rsidR="00D0200B" w:rsidTr="44383C01" w14:paraId="5CE23930" w14:textId="77777777">
        <w:tc>
          <w:tcPr>
            <w:tcW w:w="425" w:type="dxa"/>
            <w:tcMar/>
          </w:tcPr>
          <w:p w:rsidRPr="00B26A42" w:rsidR="00D0200B" w:rsidP="00244F53" w:rsidRDefault="00D0200B" w14:paraId="3D074BA9" w14:textId="77777777">
            <w:pPr>
              <w:pStyle w:val="ListParagraph"/>
              <w:numPr>
                <w:ilvl w:val="0"/>
                <w:numId w:val="10"/>
              </w:numPr>
            </w:pPr>
          </w:p>
        </w:tc>
        <w:tc>
          <w:tcPr>
            <w:tcW w:w="1950" w:type="dxa"/>
            <w:gridSpan w:val="2"/>
            <w:tcMar/>
          </w:tcPr>
          <w:p w:rsidR="00D0200B" w:rsidP="007E7B96" w:rsidRDefault="00D0200B" w14:paraId="5BEE7500" w14:textId="77777777">
            <w:r>
              <w:t>Select applicable record type and click ‘Continue Application’.</w:t>
            </w:r>
          </w:p>
        </w:tc>
        <w:tc>
          <w:tcPr>
            <w:tcW w:w="9576" w:type="dxa"/>
            <w:gridSpan w:val="2"/>
            <w:tcMar/>
          </w:tcPr>
          <w:p w:rsidR="00D0200B" w:rsidP="007E7B96" w:rsidRDefault="00B50DE1" w14:paraId="660B5C56" w14:textId="6D0ECCE5">
            <w:pPr>
              <w:rPr>
                <w:noProof/>
              </w:rPr>
            </w:pPr>
            <w:r w:rsidR="00B50DE1">
              <w:drawing>
                <wp:inline wp14:editId="10FF38F8" wp14:anchorId="6BD75736">
                  <wp:extent cx="3629025" cy="2581275"/>
                  <wp:effectExtent l="0" t="0" r="9525" b="9525"/>
                  <wp:docPr id="9" name="Picture 9" title=""/>
                  <wp:cNvGraphicFramePr>
                    <a:graphicFrameLocks noChangeAspect="1"/>
                  </wp:cNvGraphicFramePr>
                  <a:graphic>
                    <a:graphicData uri="http://schemas.openxmlformats.org/drawingml/2006/picture">
                      <pic:pic>
                        <pic:nvPicPr>
                          <pic:cNvPr id="0" name="Picture 9"/>
                          <pic:cNvPicPr/>
                        </pic:nvPicPr>
                        <pic:blipFill>
                          <a:blip r:embed="R7f7243d428694dc2">
                            <a:extLst>
                              <a:ext xmlns:a="http://schemas.openxmlformats.org/drawingml/2006/main" uri="{28A0092B-C50C-407E-A947-70E740481C1C}">
                                <a14:useLocalDpi val="0"/>
                              </a:ext>
                            </a:extLst>
                          </a:blip>
                          <a:stretch>
                            <a:fillRect/>
                          </a:stretch>
                        </pic:blipFill>
                        <pic:spPr>
                          <a:xfrm rot="0" flipH="0" flipV="0">
                            <a:off x="0" y="0"/>
                            <a:ext cx="3629025" cy="2581275"/>
                          </a:xfrm>
                          <a:prstGeom prst="rect">
                            <a:avLst/>
                          </a:prstGeom>
                        </pic:spPr>
                      </pic:pic>
                    </a:graphicData>
                  </a:graphic>
                </wp:inline>
              </w:drawing>
            </w:r>
          </w:p>
        </w:tc>
      </w:tr>
      <w:tr w:rsidR="00E14A5C" w:rsidTr="44383C01" w14:paraId="5B9EF8B7" w14:textId="77777777">
        <w:tc>
          <w:tcPr>
            <w:tcW w:w="425" w:type="dxa"/>
            <w:tcMar/>
          </w:tcPr>
          <w:p w:rsidRPr="00B26A42" w:rsidR="00E14A5C" w:rsidP="00244F53" w:rsidRDefault="00E14A5C" w14:paraId="6132E151" w14:textId="77777777">
            <w:pPr>
              <w:pStyle w:val="ListParagraph"/>
              <w:numPr>
                <w:ilvl w:val="0"/>
                <w:numId w:val="10"/>
              </w:numPr>
            </w:pPr>
          </w:p>
        </w:tc>
        <w:tc>
          <w:tcPr>
            <w:tcW w:w="1950" w:type="dxa"/>
            <w:gridSpan w:val="2"/>
            <w:tcMar/>
          </w:tcPr>
          <w:p w:rsidR="00E14A5C" w:rsidP="006B3ADD" w:rsidRDefault="006B3ADD" w14:paraId="57470971" w14:textId="77777777">
            <w:r>
              <w:t>System opens Application Form with tabs</w:t>
            </w:r>
            <w:r w:rsidR="008F0F88">
              <w:t xml:space="preserve">, specific to the type selected </w:t>
            </w:r>
            <w:r w:rsidR="00964A67">
              <w:t>in</w:t>
            </w:r>
            <w:r w:rsidR="008F0F88">
              <w:t xml:space="preserve"> the previous step.</w:t>
            </w:r>
            <w:r w:rsidR="00212A05">
              <w:t xml:space="preserve"> Start</w:t>
            </w:r>
            <w:r w:rsidR="004D04C0">
              <w:t xml:space="preserve"> providing information under each tab. </w:t>
            </w:r>
          </w:p>
          <w:p w:rsidR="00BB6DC8" w:rsidP="006B3ADD" w:rsidRDefault="004044D7" w14:paraId="77FACA99" w14:textId="7531C53C">
            <w:r>
              <w:t xml:space="preserve">You may click ‘Save and resume later’ to safe provided information and </w:t>
            </w:r>
            <w:r w:rsidR="004155C2">
              <w:t>continue filling out the form later.</w:t>
            </w:r>
            <w:r>
              <w:t xml:space="preserve"> </w:t>
            </w:r>
          </w:p>
        </w:tc>
        <w:tc>
          <w:tcPr>
            <w:tcW w:w="9576" w:type="dxa"/>
            <w:gridSpan w:val="2"/>
            <w:tcMar/>
          </w:tcPr>
          <w:p w:rsidR="00E14A5C" w:rsidP="007E7B96" w:rsidRDefault="00770D40" w14:paraId="2152A04E" w14:textId="596975F5">
            <w:pPr>
              <w:rPr>
                <w:noProof/>
              </w:rPr>
            </w:pPr>
            <w:r w:rsidR="00770D40">
              <w:drawing>
                <wp:inline wp14:editId="746EE567" wp14:anchorId="3DDF0E52">
                  <wp:extent cx="5943600" cy="662940"/>
                  <wp:effectExtent l="0" t="0" r="0" b="3810"/>
                  <wp:docPr id="14" name="Picture 14" title=""/>
                  <wp:cNvGraphicFramePr>
                    <a:graphicFrameLocks noChangeAspect="1"/>
                  </wp:cNvGraphicFramePr>
                  <a:graphic>
                    <a:graphicData uri="http://schemas.openxmlformats.org/drawingml/2006/picture">
                      <pic:pic>
                        <pic:nvPicPr>
                          <pic:cNvPr id="0" name="Picture 14"/>
                          <pic:cNvPicPr/>
                        </pic:nvPicPr>
                        <pic:blipFill>
                          <a:blip r:embed="R55c3a87522b9489b">
                            <a:extLst>
                              <a:ext xmlns:a="http://schemas.openxmlformats.org/drawingml/2006/main" uri="{28A0092B-C50C-407E-A947-70E740481C1C}">
                                <a14:useLocalDpi val="0"/>
                              </a:ext>
                            </a:extLst>
                          </a:blip>
                          <a:stretch>
                            <a:fillRect/>
                          </a:stretch>
                        </pic:blipFill>
                        <pic:spPr>
                          <a:xfrm rot="0" flipH="0" flipV="0">
                            <a:off x="0" y="0"/>
                            <a:ext cx="5943600" cy="662940"/>
                          </a:xfrm>
                          <a:prstGeom prst="rect">
                            <a:avLst/>
                          </a:prstGeom>
                        </pic:spPr>
                      </pic:pic>
                    </a:graphicData>
                  </a:graphic>
                </wp:inline>
              </w:drawing>
            </w:r>
          </w:p>
          <w:p w:rsidR="00BB6DC8" w:rsidP="007E7B96" w:rsidRDefault="00BB6DC8" w14:paraId="6B3B43A5" w14:textId="7B8A38B8">
            <w:pPr>
              <w:rPr>
                <w:noProof/>
              </w:rPr>
            </w:pPr>
            <w:r w:rsidR="00BB6DC8">
              <w:drawing>
                <wp:inline wp14:editId="7F458BA5" wp14:anchorId="00AEF757">
                  <wp:extent cx="2019300" cy="657225"/>
                  <wp:effectExtent l="0" t="0" r="0" b="9525"/>
                  <wp:docPr id="65" name="Picture 65" title=""/>
                  <wp:cNvGraphicFramePr>
                    <a:graphicFrameLocks noChangeAspect="1"/>
                  </wp:cNvGraphicFramePr>
                  <a:graphic>
                    <a:graphicData uri="http://schemas.openxmlformats.org/drawingml/2006/picture">
                      <pic:pic>
                        <pic:nvPicPr>
                          <pic:cNvPr id="0" name="Picture 65"/>
                          <pic:cNvPicPr/>
                        </pic:nvPicPr>
                        <pic:blipFill>
                          <a:blip r:embed="Ra7cc014ad1774ba6">
                            <a:extLst>
                              <a:ext xmlns:a="http://schemas.openxmlformats.org/drawingml/2006/main" uri="{28A0092B-C50C-407E-A947-70E740481C1C}">
                                <a14:useLocalDpi val="0"/>
                              </a:ext>
                            </a:extLst>
                          </a:blip>
                          <a:stretch>
                            <a:fillRect/>
                          </a:stretch>
                        </pic:blipFill>
                        <pic:spPr>
                          <a:xfrm rot="0" flipH="0" flipV="0">
                            <a:off x="0" y="0"/>
                            <a:ext cx="2019300" cy="657225"/>
                          </a:xfrm>
                          <a:prstGeom prst="rect">
                            <a:avLst/>
                          </a:prstGeom>
                        </pic:spPr>
                      </pic:pic>
                    </a:graphicData>
                  </a:graphic>
                </wp:inline>
              </w:drawing>
            </w:r>
          </w:p>
        </w:tc>
      </w:tr>
      <w:tr w:rsidR="00D0200B" w:rsidTr="44383C01" w14:paraId="29B42C2E" w14:textId="77777777">
        <w:tc>
          <w:tcPr>
            <w:tcW w:w="425" w:type="dxa"/>
            <w:tcMar/>
          </w:tcPr>
          <w:p w:rsidRPr="00B26A42" w:rsidR="00D0200B" w:rsidP="00244F53" w:rsidRDefault="00D0200B" w14:paraId="6DB8E07E" w14:textId="77777777">
            <w:pPr>
              <w:pStyle w:val="ListParagraph"/>
              <w:numPr>
                <w:ilvl w:val="0"/>
                <w:numId w:val="10"/>
              </w:numPr>
            </w:pPr>
          </w:p>
        </w:tc>
        <w:tc>
          <w:tcPr>
            <w:tcW w:w="1950" w:type="dxa"/>
            <w:gridSpan w:val="2"/>
            <w:tcMar/>
          </w:tcPr>
          <w:p w:rsidR="00D0200B" w:rsidP="007E7B96" w:rsidRDefault="00D04900" w14:paraId="68893DDA" w14:textId="1B80C1C9">
            <w:proofErr w:type="spellStart"/>
            <w:r>
              <w:t>Unde</w:t>
            </w:r>
            <w:proofErr w:type="spellEnd"/>
            <w:r w:rsidR="003B09BB">
              <w:t xml:space="preserve"> ‘Location</w:t>
            </w:r>
            <w:r>
              <w:t>’ – ‘Ad</w:t>
            </w:r>
            <w:r w:rsidR="00D0200B">
              <w:t xml:space="preserve">dress’, fill out the search form and click ‘Search’. Alternately, you </w:t>
            </w:r>
            <w:r w:rsidRPr="004262D8" w:rsidR="00D0200B">
              <w:t xml:space="preserve">can search by entering parcel </w:t>
            </w:r>
            <w:r w:rsidR="00D0200B">
              <w:t xml:space="preserve">or owner information.  </w:t>
            </w:r>
          </w:p>
        </w:tc>
        <w:tc>
          <w:tcPr>
            <w:tcW w:w="9576" w:type="dxa"/>
            <w:gridSpan w:val="2"/>
            <w:tcMar/>
          </w:tcPr>
          <w:p w:rsidR="00D0200B" w:rsidP="007E7B96" w:rsidRDefault="00D0200B" w14:paraId="7416CC9A" w14:textId="77777777">
            <w:r w:rsidR="00D0200B">
              <w:drawing>
                <wp:inline wp14:editId="7D22042F" wp14:anchorId="37028B4B">
                  <wp:extent cx="5924548" cy="1800225"/>
                  <wp:effectExtent l="0" t="0" r="0" b="9525"/>
                  <wp:docPr id="59" name="Picture 59" title=""/>
                  <wp:cNvGraphicFramePr>
                    <a:graphicFrameLocks noChangeAspect="1"/>
                  </wp:cNvGraphicFramePr>
                  <a:graphic>
                    <a:graphicData uri="http://schemas.openxmlformats.org/drawingml/2006/picture">
                      <pic:pic>
                        <pic:nvPicPr>
                          <pic:cNvPr id="0" name="Picture 59"/>
                          <pic:cNvPicPr/>
                        </pic:nvPicPr>
                        <pic:blipFill>
                          <a:blip r:embed="Re05dce6e3f784bf0">
                            <a:extLst>
                              <a:ext xmlns:a="http://schemas.openxmlformats.org/drawingml/2006/main" uri="{28A0092B-C50C-407E-A947-70E740481C1C}">
                                <a14:useLocalDpi val="0"/>
                              </a:ext>
                            </a:extLst>
                          </a:blip>
                          <a:stretch>
                            <a:fillRect/>
                          </a:stretch>
                        </pic:blipFill>
                        <pic:spPr>
                          <a:xfrm rot="0" flipH="0" flipV="0">
                            <a:off x="0" y="0"/>
                            <a:ext cx="5924548" cy="1800225"/>
                          </a:xfrm>
                          <a:prstGeom prst="rect">
                            <a:avLst/>
                          </a:prstGeom>
                        </pic:spPr>
                      </pic:pic>
                    </a:graphicData>
                  </a:graphic>
                </wp:inline>
              </w:drawing>
            </w:r>
          </w:p>
        </w:tc>
      </w:tr>
      <w:tr w:rsidR="00D0200B" w:rsidTr="44383C01" w14:paraId="7ADAFF47" w14:textId="77777777">
        <w:tc>
          <w:tcPr>
            <w:tcW w:w="425" w:type="dxa"/>
            <w:tcMar/>
          </w:tcPr>
          <w:p w:rsidRPr="00B26A42" w:rsidR="00D0200B" w:rsidP="00244F53" w:rsidRDefault="00D0200B" w14:paraId="000F9A7C" w14:textId="77777777">
            <w:pPr>
              <w:pStyle w:val="ListParagraph"/>
              <w:numPr>
                <w:ilvl w:val="0"/>
                <w:numId w:val="10"/>
              </w:numPr>
            </w:pPr>
          </w:p>
        </w:tc>
        <w:tc>
          <w:tcPr>
            <w:tcW w:w="1950" w:type="dxa"/>
            <w:gridSpan w:val="2"/>
            <w:tcMar/>
          </w:tcPr>
          <w:p w:rsidR="00D0200B" w:rsidP="007E7B96" w:rsidRDefault="00D0200B" w14:paraId="71A63C3E" w14:textId="77777777">
            <w:r>
              <w:t>System opens ‘Address Search Result List’ pop-up window. Click on radio button next to the required address.</w:t>
            </w:r>
          </w:p>
        </w:tc>
        <w:tc>
          <w:tcPr>
            <w:tcW w:w="9576" w:type="dxa"/>
            <w:gridSpan w:val="2"/>
            <w:tcMar/>
          </w:tcPr>
          <w:p w:rsidR="00D0200B" w:rsidP="007E7B96" w:rsidRDefault="00D0200B" w14:paraId="11621562" w14:textId="77777777">
            <w:r w:rsidR="00D0200B">
              <w:drawing>
                <wp:inline wp14:editId="3D492F91" wp14:anchorId="4C20A3F1">
                  <wp:extent cx="5943600" cy="2540000"/>
                  <wp:effectExtent l="0" t="0" r="0" b="0"/>
                  <wp:docPr id="60" name="Picture 60" title=""/>
                  <wp:cNvGraphicFramePr>
                    <a:graphicFrameLocks noChangeAspect="1"/>
                  </wp:cNvGraphicFramePr>
                  <a:graphic>
                    <a:graphicData uri="http://schemas.openxmlformats.org/drawingml/2006/picture">
                      <pic:pic>
                        <pic:nvPicPr>
                          <pic:cNvPr id="0" name="Picture 60"/>
                          <pic:cNvPicPr/>
                        </pic:nvPicPr>
                        <pic:blipFill>
                          <a:blip r:embed="R998399aa4e3b4083">
                            <a:extLst>
                              <a:ext xmlns:a="http://schemas.openxmlformats.org/drawingml/2006/main" uri="{28A0092B-C50C-407E-A947-70E740481C1C}">
                                <a14:useLocalDpi val="0"/>
                              </a:ext>
                            </a:extLst>
                          </a:blip>
                          <a:stretch>
                            <a:fillRect/>
                          </a:stretch>
                        </pic:blipFill>
                        <pic:spPr>
                          <a:xfrm rot="0" flipH="0" flipV="0">
                            <a:off x="0" y="0"/>
                            <a:ext cx="5943600" cy="2540000"/>
                          </a:xfrm>
                          <a:prstGeom prst="rect">
                            <a:avLst/>
                          </a:prstGeom>
                        </pic:spPr>
                      </pic:pic>
                    </a:graphicData>
                  </a:graphic>
                </wp:inline>
              </w:drawing>
            </w:r>
          </w:p>
        </w:tc>
      </w:tr>
      <w:tr w:rsidR="00D0200B" w:rsidTr="44383C01" w14:paraId="2C9DAB31" w14:textId="77777777">
        <w:tc>
          <w:tcPr>
            <w:tcW w:w="425" w:type="dxa"/>
            <w:tcMar/>
          </w:tcPr>
          <w:p w:rsidRPr="00B26A42" w:rsidR="00D0200B" w:rsidP="00244F53" w:rsidRDefault="00D0200B" w14:paraId="3E804D37" w14:textId="77777777">
            <w:pPr>
              <w:pStyle w:val="ListParagraph"/>
              <w:numPr>
                <w:ilvl w:val="0"/>
                <w:numId w:val="10"/>
              </w:numPr>
            </w:pPr>
          </w:p>
        </w:tc>
        <w:tc>
          <w:tcPr>
            <w:tcW w:w="1950" w:type="dxa"/>
            <w:gridSpan w:val="2"/>
            <w:tcMar/>
          </w:tcPr>
          <w:p w:rsidR="00D0200B" w:rsidP="007E7B96" w:rsidRDefault="00D0200B" w14:paraId="62FDDDD6" w14:textId="77777777">
            <w:r>
              <w:t xml:space="preserve">System updates ‘Address Search Result List’, providing associated parcels and owners list. </w:t>
            </w:r>
          </w:p>
          <w:p w:rsidR="00AF2F96" w:rsidP="007E7B96" w:rsidRDefault="00FF60FB" w14:paraId="5B1F0BB9" w14:textId="47AFE5DF">
            <w:r>
              <w:t>Pick the</w:t>
            </w:r>
            <w:r w:rsidR="00DB7EF9">
              <w:t xml:space="preserve"> </w:t>
            </w:r>
            <w:proofErr w:type="gramStart"/>
            <w:r w:rsidR="00DB7EF9">
              <w:t xml:space="preserve">applicable  </w:t>
            </w:r>
            <w:r>
              <w:t>parcels</w:t>
            </w:r>
            <w:proofErr w:type="gramEnd"/>
            <w:r>
              <w:t xml:space="preserve"> and owners and click ‘Select’.</w:t>
            </w:r>
          </w:p>
        </w:tc>
        <w:tc>
          <w:tcPr>
            <w:tcW w:w="9576" w:type="dxa"/>
            <w:gridSpan w:val="2"/>
            <w:tcMar/>
          </w:tcPr>
          <w:p w:rsidR="00D0200B" w:rsidP="007E7B96" w:rsidRDefault="00AF2F96" w14:paraId="5111A2C1" w14:textId="6B5BBC42">
            <w:pPr>
              <w:rPr>
                <w:noProof/>
              </w:rPr>
            </w:pPr>
            <w:r w:rsidR="00AF2F96">
              <w:drawing>
                <wp:inline wp14:editId="674E67F7" wp14:anchorId="39522132">
                  <wp:extent cx="5829300" cy="5629275"/>
                  <wp:effectExtent l="0" t="0" r="0" b="9525"/>
                  <wp:docPr id="66" name="Picture 66" title=""/>
                  <wp:cNvGraphicFramePr>
                    <a:graphicFrameLocks noChangeAspect="1"/>
                  </wp:cNvGraphicFramePr>
                  <a:graphic>
                    <a:graphicData uri="http://schemas.openxmlformats.org/drawingml/2006/picture">
                      <pic:pic>
                        <pic:nvPicPr>
                          <pic:cNvPr id="0" name="Picture 66"/>
                          <pic:cNvPicPr/>
                        </pic:nvPicPr>
                        <pic:blipFill>
                          <a:blip r:embed="Ra02ba12309af4e32">
                            <a:extLst>
                              <a:ext xmlns:a="http://schemas.openxmlformats.org/drawingml/2006/main" uri="{28A0092B-C50C-407E-A947-70E740481C1C}">
                                <a14:useLocalDpi val="0"/>
                              </a:ext>
                            </a:extLst>
                          </a:blip>
                          <a:stretch>
                            <a:fillRect/>
                          </a:stretch>
                        </pic:blipFill>
                        <pic:spPr>
                          <a:xfrm rot="0" flipH="0" flipV="0">
                            <a:off x="0" y="0"/>
                            <a:ext cx="5829300" cy="5629275"/>
                          </a:xfrm>
                          <a:prstGeom prst="rect">
                            <a:avLst/>
                          </a:prstGeom>
                        </pic:spPr>
                      </pic:pic>
                    </a:graphicData>
                  </a:graphic>
                </wp:inline>
              </w:drawing>
            </w:r>
          </w:p>
        </w:tc>
      </w:tr>
      <w:tr w:rsidR="002F0188" w:rsidTr="44383C01" w14:paraId="5B4B6FC3" w14:textId="77777777">
        <w:tc>
          <w:tcPr>
            <w:tcW w:w="425" w:type="dxa"/>
            <w:tcMar/>
          </w:tcPr>
          <w:p w:rsidRPr="00B26A42" w:rsidR="002F0188" w:rsidP="00244F53" w:rsidRDefault="002F0188" w14:paraId="496A4BB3" w14:textId="77777777">
            <w:pPr>
              <w:pStyle w:val="ListParagraph"/>
              <w:numPr>
                <w:ilvl w:val="0"/>
                <w:numId w:val="10"/>
              </w:numPr>
            </w:pPr>
          </w:p>
        </w:tc>
        <w:tc>
          <w:tcPr>
            <w:tcW w:w="1950" w:type="dxa"/>
            <w:gridSpan w:val="2"/>
            <w:tcMar/>
          </w:tcPr>
          <w:p w:rsidR="002F0188" w:rsidP="007E7B96" w:rsidRDefault="008D3E05" w14:paraId="0DE6FB3B" w14:textId="4AB0623F">
            <w:r>
              <w:t>Once System</w:t>
            </w:r>
            <w:r w:rsidR="00FF60FB">
              <w:t xml:space="preserve"> </w:t>
            </w:r>
            <w:r w:rsidR="00F52F36">
              <w:t>populated</w:t>
            </w:r>
            <w:r w:rsidR="00FF60FB">
              <w:t xml:space="preserve"> the selected information under ‘Location’ tab</w:t>
            </w:r>
            <w:r>
              <w:t>, click ‘Continue Application’.</w:t>
            </w:r>
          </w:p>
        </w:tc>
        <w:tc>
          <w:tcPr>
            <w:tcW w:w="9576" w:type="dxa"/>
            <w:gridSpan w:val="2"/>
            <w:tcMar/>
          </w:tcPr>
          <w:p w:rsidR="002F0188" w:rsidP="007E7B96" w:rsidRDefault="008D3E05" w14:paraId="7140BACE" w14:textId="0760F6CD">
            <w:pPr>
              <w:rPr>
                <w:noProof/>
              </w:rPr>
            </w:pPr>
            <w:r w:rsidR="008D3E05">
              <w:drawing>
                <wp:inline wp14:editId="6162B3CE" wp14:anchorId="2DE8CE1C">
                  <wp:extent cx="5838824" cy="7153274"/>
                  <wp:effectExtent l="0" t="0" r="9525" b="9525"/>
                  <wp:docPr id="67" name="Picture 67" title=""/>
                  <wp:cNvGraphicFramePr>
                    <a:graphicFrameLocks noChangeAspect="1"/>
                  </wp:cNvGraphicFramePr>
                  <a:graphic>
                    <a:graphicData uri="http://schemas.openxmlformats.org/drawingml/2006/picture">
                      <pic:pic>
                        <pic:nvPicPr>
                          <pic:cNvPr id="0" name="Picture 67"/>
                          <pic:cNvPicPr/>
                        </pic:nvPicPr>
                        <pic:blipFill>
                          <a:blip r:embed="R8cfc3d2afc414523">
                            <a:extLst>
                              <a:ext xmlns:a="http://schemas.openxmlformats.org/drawingml/2006/main" uri="{28A0092B-C50C-407E-A947-70E740481C1C}">
                                <a14:useLocalDpi val="0"/>
                              </a:ext>
                            </a:extLst>
                          </a:blip>
                          <a:stretch>
                            <a:fillRect/>
                          </a:stretch>
                        </pic:blipFill>
                        <pic:spPr>
                          <a:xfrm rot="0" flipH="0" flipV="0">
                            <a:off x="0" y="0"/>
                            <a:ext cx="5838824" cy="7153274"/>
                          </a:xfrm>
                          <a:prstGeom prst="rect">
                            <a:avLst/>
                          </a:prstGeom>
                        </pic:spPr>
                      </pic:pic>
                    </a:graphicData>
                  </a:graphic>
                </wp:inline>
              </w:drawing>
            </w:r>
          </w:p>
        </w:tc>
      </w:tr>
      <w:tr w:rsidR="00D04900" w:rsidTr="44383C01" w14:paraId="7A2EEBA4" w14:textId="77777777">
        <w:tc>
          <w:tcPr>
            <w:tcW w:w="425" w:type="dxa"/>
            <w:tcMar/>
          </w:tcPr>
          <w:p w:rsidRPr="00B26A42" w:rsidR="00D04900" w:rsidP="00D04900" w:rsidRDefault="00D04900" w14:paraId="7BC763AB" w14:textId="77777777">
            <w:pPr>
              <w:pStyle w:val="ListParagraph"/>
              <w:numPr>
                <w:ilvl w:val="0"/>
                <w:numId w:val="10"/>
              </w:numPr>
            </w:pPr>
          </w:p>
        </w:tc>
        <w:tc>
          <w:tcPr>
            <w:tcW w:w="1950" w:type="dxa"/>
            <w:gridSpan w:val="2"/>
            <w:tcMar/>
          </w:tcPr>
          <w:p w:rsidR="00D04900" w:rsidP="003178A9" w:rsidRDefault="00D04900" w14:paraId="33E85163" w14:textId="77777777">
            <w:r>
              <w:t>Under ‘</w:t>
            </w:r>
            <w:r w:rsidR="00273EC8">
              <w:t>Project Contacts’</w:t>
            </w:r>
            <w:r>
              <w:t xml:space="preserve"> tab add Applicant information</w:t>
            </w:r>
            <w:r w:rsidR="00E9794C">
              <w:t xml:space="preserve">. You can </w:t>
            </w:r>
            <w:r w:rsidR="0053704E">
              <w:t>click</w:t>
            </w:r>
            <w:r>
              <w:t xml:space="preserve"> ‘As Applicant’ to add </w:t>
            </w:r>
            <w:r w:rsidR="0053704E">
              <w:t>existing user e.g. yourself</w:t>
            </w:r>
            <w:r w:rsidR="00B321B5">
              <w:t xml:space="preserve">. You can also </w:t>
            </w:r>
            <w:r w:rsidR="004034DA">
              <w:t xml:space="preserve">click </w:t>
            </w:r>
            <w:r>
              <w:t xml:space="preserve">‘Add New’ to add </w:t>
            </w:r>
            <w:r w:rsidR="003178A9">
              <w:t xml:space="preserve">new person. </w:t>
            </w:r>
          </w:p>
          <w:p w:rsidR="00642747" w:rsidP="003178A9" w:rsidRDefault="00642747" w14:paraId="24240D41" w14:textId="3A30840E">
            <w:r>
              <w:t xml:space="preserve">If you prefer to ‘Add New’ person, </w:t>
            </w:r>
            <w:r w:rsidR="00486D3B">
              <w:t>go to step #14.</w:t>
            </w:r>
          </w:p>
        </w:tc>
        <w:tc>
          <w:tcPr>
            <w:tcW w:w="9576" w:type="dxa"/>
            <w:gridSpan w:val="2"/>
            <w:tcMar/>
          </w:tcPr>
          <w:p w:rsidR="00D04900" w:rsidP="008E30C9" w:rsidRDefault="00675D25" w14:paraId="161D3961" w14:textId="0C877C87">
            <w:pPr>
              <w:rPr>
                <w:noProof/>
              </w:rPr>
            </w:pPr>
            <w:r w:rsidR="00675D25">
              <w:drawing>
                <wp:inline wp14:editId="2FC44D09" wp14:anchorId="44C0F9EB">
                  <wp:extent cx="2895600" cy="1600200"/>
                  <wp:effectExtent l="0" t="0" r="0" b="0"/>
                  <wp:docPr id="16" name="Picture 16" title=""/>
                  <wp:cNvGraphicFramePr>
                    <a:graphicFrameLocks noChangeAspect="1"/>
                  </wp:cNvGraphicFramePr>
                  <a:graphic>
                    <a:graphicData uri="http://schemas.openxmlformats.org/drawingml/2006/picture">
                      <pic:pic>
                        <pic:nvPicPr>
                          <pic:cNvPr id="0" name="Picture 16"/>
                          <pic:cNvPicPr/>
                        </pic:nvPicPr>
                        <pic:blipFill>
                          <a:blip r:embed="R84a71324a6494e17">
                            <a:extLst>
                              <a:ext xmlns:a="http://schemas.openxmlformats.org/drawingml/2006/main" uri="{28A0092B-C50C-407E-A947-70E740481C1C}">
                                <a14:useLocalDpi val="0"/>
                              </a:ext>
                            </a:extLst>
                          </a:blip>
                          <a:stretch>
                            <a:fillRect/>
                          </a:stretch>
                        </pic:blipFill>
                        <pic:spPr>
                          <a:xfrm rot="0" flipH="0" flipV="0">
                            <a:off x="0" y="0"/>
                            <a:ext cx="2895600" cy="1600200"/>
                          </a:xfrm>
                          <a:prstGeom prst="rect">
                            <a:avLst/>
                          </a:prstGeom>
                        </pic:spPr>
                      </pic:pic>
                    </a:graphicData>
                  </a:graphic>
                </wp:inline>
              </w:drawing>
            </w:r>
          </w:p>
        </w:tc>
      </w:tr>
      <w:tr w:rsidR="00B403A2" w:rsidTr="44383C01" w14:paraId="1DF6379D" w14:textId="77777777">
        <w:tc>
          <w:tcPr>
            <w:tcW w:w="425" w:type="dxa"/>
            <w:tcMar/>
          </w:tcPr>
          <w:p w:rsidRPr="00B26A42" w:rsidR="00B403A2" w:rsidP="00D04900" w:rsidRDefault="00B403A2" w14:paraId="416E1288" w14:textId="77777777">
            <w:pPr>
              <w:pStyle w:val="ListParagraph"/>
              <w:numPr>
                <w:ilvl w:val="0"/>
                <w:numId w:val="10"/>
              </w:numPr>
            </w:pPr>
          </w:p>
        </w:tc>
        <w:tc>
          <w:tcPr>
            <w:tcW w:w="1950" w:type="dxa"/>
            <w:gridSpan w:val="2"/>
            <w:tcMar/>
          </w:tcPr>
          <w:p w:rsidR="00B403A2" w:rsidP="008E30C9" w:rsidRDefault="004034DA" w14:paraId="36C9D0B6" w14:textId="1CA23BFC">
            <w:r>
              <w:t>Once you click ‘As Applicant’</w:t>
            </w:r>
            <w:r w:rsidR="00F77341">
              <w:t xml:space="preserve">, System </w:t>
            </w:r>
            <w:r w:rsidR="0086511C">
              <w:t xml:space="preserve">displays ‘Select Contact from Account’ pop-up window. Select applicable contact and click ‘Continue’. </w:t>
            </w:r>
          </w:p>
        </w:tc>
        <w:tc>
          <w:tcPr>
            <w:tcW w:w="9576" w:type="dxa"/>
            <w:gridSpan w:val="2"/>
            <w:tcMar/>
          </w:tcPr>
          <w:p w:rsidR="00B403A2" w:rsidP="008E30C9" w:rsidRDefault="004034DA" w14:paraId="77589FC5" w14:textId="473ACA52">
            <w:pPr>
              <w:rPr>
                <w:noProof/>
              </w:rPr>
            </w:pPr>
            <w:r w:rsidR="004034DA">
              <w:drawing>
                <wp:inline wp14:editId="17D2F9D5" wp14:anchorId="357074B2">
                  <wp:extent cx="4152900" cy="3009900"/>
                  <wp:effectExtent l="0" t="0" r="0" b="0"/>
                  <wp:docPr id="18" name="Picture 18" title=""/>
                  <wp:cNvGraphicFramePr>
                    <a:graphicFrameLocks noChangeAspect="1"/>
                  </wp:cNvGraphicFramePr>
                  <a:graphic>
                    <a:graphicData uri="http://schemas.openxmlformats.org/drawingml/2006/picture">
                      <pic:pic>
                        <pic:nvPicPr>
                          <pic:cNvPr id="0" name="Picture 18"/>
                          <pic:cNvPicPr/>
                        </pic:nvPicPr>
                        <pic:blipFill>
                          <a:blip r:embed="Rf2973a4d51fe49b5">
                            <a:extLst>
                              <a:ext xmlns:a="http://schemas.openxmlformats.org/drawingml/2006/main" uri="{28A0092B-C50C-407E-A947-70E740481C1C}">
                                <a14:useLocalDpi val="0"/>
                              </a:ext>
                            </a:extLst>
                          </a:blip>
                          <a:stretch>
                            <a:fillRect/>
                          </a:stretch>
                        </pic:blipFill>
                        <pic:spPr>
                          <a:xfrm rot="0" flipH="0" flipV="0">
                            <a:off x="0" y="0"/>
                            <a:ext cx="4152900" cy="3009900"/>
                          </a:xfrm>
                          <a:prstGeom prst="rect">
                            <a:avLst/>
                          </a:prstGeom>
                        </pic:spPr>
                      </pic:pic>
                    </a:graphicData>
                  </a:graphic>
                </wp:inline>
              </w:drawing>
            </w:r>
          </w:p>
        </w:tc>
      </w:tr>
      <w:tr w:rsidR="00B403A2" w:rsidTr="44383C01" w14:paraId="103CC17D" w14:textId="77777777">
        <w:tc>
          <w:tcPr>
            <w:tcW w:w="425" w:type="dxa"/>
            <w:tcMar/>
          </w:tcPr>
          <w:p w:rsidRPr="00B26A42" w:rsidR="00B403A2" w:rsidP="00D04900" w:rsidRDefault="00B403A2" w14:paraId="3984F370" w14:textId="77777777">
            <w:pPr>
              <w:pStyle w:val="ListParagraph"/>
              <w:numPr>
                <w:ilvl w:val="0"/>
                <w:numId w:val="10"/>
              </w:numPr>
            </w:pPr>
          </w:p>
        </w:tc>
        <w:tc>
          <w:tcPr>
            <w:tcW w:w="1950" w:type="dxa"/>
            <w:gridSpan w:val="2"/>
            <w:tcMar/>
          </w:tcPr>
          <w:p w:rsidR="00B403A2" w:rsidP="008E30C9" w:rsidRDefault="00606CF3" w14:paraId="3FE08CAB" w14:textId="77777777">
            <w:r>
              <w:t xml:space="preserve">System displays added Applicant. </w:t>
            </w:r>
          </w:p>
          <w:p w:rsidR="00606CF3" w:rsidP="008E30C9" w:rsidRDefault="00606CF3" w14:paraId="3C7BD48C" w14:textId="69F8C56F">
            <w:r>
              <w:t xml:space="preserve">You may </w:t>
            </w:r>
            <w:r w:rsidR="00B3534D">
              <w:t xml:space="preserve">click ‘Edit’ to update user </w:t>
            </w:r>
            <w:r w:rsidR="00642747">
              <w:t>information or</w:t>
            </w:r>
            <w:r w:rsidR="00B3534D">
              <w:t xml:space="preserve"> click ‘Remove’ to remove the Applicant and add different one.</w:t>
            </w:r>
          </w:p>
        </w:tc>
        <w:tc>
          <w:tcPr>
            <w:tcW w:w="9576" w:type="dxa"/>
            <w:gridSpan w:val="2"/>
            <w:tcMar/>
          </w:tcPr>
          <w:p w:rsidR="00B403A2" w:rsidP="008E30C9" w:rsidRDefault="00606CF3" w14:paraId="7595D5EC" w14:textId="792D6970">
            <w:pPr>
              <w:rPr>
                <w:noProof/>
              </w:rPr>
            </w:pPr>
            <w:r w:rsidR="00606CF3">
              <w:drawing>
                <wp:inline wp14:editId="62154F13" wp14:anchorId="5E32E559">
                  <wp:extent cx="1685925" cy="1152525"/>
                  <wp:effectExtent l="0" t="0" r="9525" b="9525"/>
                  <wp:docPr id="21" name="Picture 21" title=""/>
                  <wp:cNvGraphicFramePr>
                    <a:graphicFrameLocks noChangeAspect="1"/>
                  </wp:cNvGraphicFramePr>
                  <a:graphic>
                    <a:graphicData uri="http://schemas.openxmlformats.org/drawingml/2006/picture">
                      <pic:pic>
                        <pic:nvPicPr>
                          <pic:cNvPr id="0" name="Picture 21"/>
                          <pic:cNvPicPr/>
                        </pic:nvPicPr>
                        <pic:blipFill>
                          <a:blip r:embed="R8796f87cb307498f">
                            <a:extLst>
                              <a:ext xmlns:a="http://schemas.openxmlformats.org/drawingml/2006/main" uri="{28A0092B-C50C-407E-A947-70E740481C1C}">
                                <a14:useLocalDpi val="0"/>
                              </a:ext>
                            </a:extLst>
                          </a:blip>
                          <a:stretch>
                            <a:fillRect/>
                          </a:stretch>
                        </pic:blipFill>
                        <pic:spPr>
                          <a:xfrm rot="0" flipH="0" flipV="0">
                            <a:off x="0" y="0"/>
                            <a:ext cx="1685925" cy="1152525"/>
                          </a:xfrm>
                          <a:prstGeom prst="rect">
                            <a:avLst/>
                          </a:prstGeom>
                        </pic:spPr>
                      </pic:pic>
                    </a:graphicData>
                  </a:graphic>
                </wp:inline>
              </w:drawing>
            </w:r>
          </w:p>
        </w:tc>
      </w:tr>
      <w:tr w:rsidR="00B403A2" w:rsidTr="44383C01" w14:paraId="5F0F115E" w14:textId="77777777">
        <w:tc>
          <w:tcPr>
            <w:tcW w:w="425" w:type="dxa"/>
            <w:tcMar/>
          </w:tcPr>
          <w:p w:rsidRPr="00B26A42" w:rsidR="00B403A2" w:rsidP="00D04900" w:rsidRDefault="00B403A2" w14:paraId="2755413D" w14:textId="77777777">
            <w:pPr>
              <w:pStyle w:val="ListParagraph"/>
              <w:numPr>
                <w:ilvl w:val="0"/>
                <w:numId w:val="10"/>
              </w:numPr>
            </w:pPr>
          </w:p>
        </w:tc>
        <w:tc>
          <w:tcPr>
            <w:tcW w:w="1950" w:type="dxa"/>
            <w:gridSpan w:val="2"/>
            <w:tcMar/>
          </w:tcPr>
          <w:p w:rsidR="00486D3B" w:rsidP="00486D3B" w:rsidRDefault="00B73310" w14:paraId="1A1E3B59" w14:textId="1AD606EB">
            <w:r>
              <w:t>If you wish to add new person instead, u</w:t>
            </w:r>
            <w:r w:rsidR="00486D3B">
              <w:t xml:space="preserve">nder ‘Project Contacts’ tab click ‘Add New’ to add new person. </w:t>
            </w:r>
          </w:p>
          <w:p w:rsidR="00B403A2" w:rsidP="00486D3B" w:rsidRDefault="00B403A2" w14:paraId="0CB48F04" w14:textId="762038F9"/>
        </w:tc>
        <w:tc>
          <w:tcPr>
            <w:tcW w:w="9576" w:type="dxa"/>
            <w:gridSpan w:val="2"/>
            <w:tcMar/>
          </w:tcPr>
          <w:p w:rsidR="00B403A2" w:rsidP="008E30C9" w:rsidRDefault="00642747" w14:paraId="05DF355E" w14:textId="69FB1335">
            <w:pPr>
              <w:rPr>
                <w:noProof/>
              </w:rPr>
            </w:pPr>
            <w:r w:rsidR="00642747">
              <w:drawing>
                <wp:inline wp14:editId="684F59D5" wp14:anchorId="601CD528">
                  <wp:extent cx="2390775" cy="1533525"/>
                  <wp:effectExtent l="0" t="0" r="9525" b="9525"/>
                  <wp:docPr id="22" name="Picture 22" title=""/>
                  <wp:cNvGraphicFramePr>
                    <a:graphicFrameLocks noChangeAspect="1"/>
                  </wp:cNvGraphicFramePr>
                  <a:graphic>
                    <a:graphicData uri="http://schemas.openxmlformats.org/drawingml/2006/picture">
                      <pic:pic>
                        <pic:nvPicPr>
                          <pic:cNvPr id="0" name="Picture 22"/>
                          <pic:cNvPicPr/>
                        </pic:nvPicPr>
                        <pic:blipFill>
                          <a:blip r:embed="Rd47175a7642f4a90">
                            <a:extLst>
                              <a:ext xmlns:a="http://schemas.openxmlformats.org/drawingml/2006/main" uri="{28A0092B-C50C-407E-A947-70E740481C1C}">
                                <a14:useLocalDpi val="0"/>
                              </a:ext>
                            </a:extLst>
                          </a:blip>
                          <a:stretch>
                            <a:fillRect/>
                          </a:stretch>
                        </pic:blipFill>
                        <pic:spPr>
                          <a:xfrm rot="0" flipH="0" flipV="0">
                            <a:off x="0" y="0"/>
                            <a:ext cx="2390775" cy="1533525"/>
                          </a:xfrm>
                          <a:prstGeom prst="rect">
                            <a:avLst/>
                          </a:prstGeom>
                        </pic:spPr>
                      </pic:pic>
                    </a:graphicData>
                  </a:graphic>
                </wp:inline>
              </w:drawing>
            </w:r>
          </w:p>
        </w:tc>
      </w:tr>
      <w:tr w:rsidR="00B403A2" w:rsidTr="44383C01" w14:paraId="4515BC8F" w14:textId="77777777">
        <w:tc>
          <w:tcPr>
            <w:tcW w:w="425" w:type="dxa"/>
            <w:tcMar/>
          </w:tcPr>
          <w:p w:rsidRPr="00B26A42" w:rsidR="00B403A2" w:rsidP="00D04900" w:rsidRDefault="00B403A2" w14:paraId="128C1B8D" w14:textId="77777777">
            <w:pPr>
              <w:pStyle w:val="ListParagraph"/>
              <w:numPr>
                <w:ilvl w:val="0"/>
                <w:numId w:val="10"/>
              </w:numPr>
            </w:pPr>
          </w:p>
        </w:tc>
        <w:tc>
          <w:tcPr>
            <w:tcW w:w="1950" w:type="dxa"/>
            <w:gridSpan w:val="2"/>
            <w:tcMar/>
          </w:tcPr>
          <w:p w:rsidR="00B403A2" w:rsidP="008E30C9" w:rsidRDefault="003C0924" w14:paraId="2409A9C5" w14:textId="51F83C97">
            <w:r>
              <w:t>System opens ‘Contact Information’ pop up. Fill out the required fields and click ‘Continue’.</w:t>
            </w:r>
          </w:p>
        </w:tc>
        <w:tc>
          <w:tcPr>
            <w:tcW w:w="9576" w:type="dxa"/>
            <w:gridSpan w:val="2"/>
            <w:tcMar/>
          </w:tcPr>
          <w:p w:rsidR="00B403A2" w:rsidP="008E30C9" w:rsidRDefault="003C0924" w14:paraId="21C2B13A" w14:textId="7C2C4F9F">
            <w:pPr>
              <w:rPr>
                <w:noProof/>
              </w:rPr>
            </w:pPr>
            <w:r w:rsidR="003C0924">
              <w:drawing>
                <wp:inline wp14:editId="2CD5755A" wp14:anchorId="4AF78DC8">
                  <wp:extent cx="5943600" cy="4303395"/>
                  <wp:effectExtent l="0" t="0" r="0" b="1905"/>
                  <wp:docPr id="28" name="Picture 28" title=""/>
                  <wp:cNvGraphicFramePr>
                    <a:graphicFrameLocks noChangeAspect="1"/>
                  </wp:cNvGraphicFramePr>
                  <a:graphic>
                    <a:graphicData uri="http://schemas.openxmlformats.org/drawingml/2006/picture">
                      <pic:pic>
                        <pic:nvPicPr>
                          <pic:cNvPr id="0" name="Picture 28"/>
                          <pic:cNvPicPr/>
                        </pic:nvPicPr>
                        <pic:blipFill>
                          <a:blip r:embed="R7d6600e6ae124b05">
                            <a:extLst>
                              <a:ext xmlns:a="http://schemas.openxmlformats.org/drawingml/2006/main" uri="{28A0092B-C50C-407E-A947-70E740481C1C}">
                                <a14:useLocalDpi val="0"/>
                              </a:ext>
                            </a:extLst>
                          </a:blip>
                          <a:stretch>
                            <a:fillRect/>
                          </a:stretch>
                        </pic:blipFill>
                        <pic:spPr>
                          <a:xfrm rot="0" flipH="0" flipV="0">
                            <a:off x="0" y="0"/>
                            <a:ext cx="5943600" cy="4303395"/>
                          </a:xfrm>
                          <a:prstGeom prst="rect">
                            <a:avLst/>
                          </a:prstGeom>
                        </pic:spPr>
                      </pic:pic>
                    </a:graphicData>
                  </a:graphic>
                </wp:inline>
              </w:drawing>
            </w:r>
          </w:p>
        </w:tc>
      </w:tr>
      <w:tr w:rsidR="00DA1270" w:rsidTr="44383C01" w14:paraId="568868AF" w14:textId="77777777">
        <w:tc>
          <w:tcPr>
            <w:tcW w:w="425" w:type="dxa"/>
            <w:tcMar/>
          </w:tcPr>
          <w:p w:rsidRPr="00B26A42" w:rsidR="00DA1270" w:rsidP="00DA1270" w:rsidRDefault="00DA1270" w14:paraId="2E784224" w14:textId="77777777">
            <w:pPr>
              <w:pStyle w:val="ListParagraph"/>
              <w:numPr>
                <w:ilvl w:val="0"/>
                <w:numId w:val="10"/>
              </w:numPr>
            </w:pPr>
          </w:p>
        </w:tc>
        <w:tc>
          <w:tcPr>
            <w:tcW w:w="1950" w:type="dxa"/>
            <w:gridSpan w:val="2"/>
            <w:tcMar/>
          </w:tcPr>
          <w:p w:rsidR="00DA1270" w:rsidP="00DA1270" w:rsidRDefault="00DA1270" w14:paraId="2090A739" w14:textId="77777777">
            <w:r>
              <w:t xml:space="preserve">System displays added Applicant. </w:t>
            </w:r>
          </w:p>
          <w:p w:rsidR="00DA1270" w:rsidP="00DA1270" w:rsidRDefault="00DA1270" w14:paraId="568E200A" w14:textId="686BFAB7">
            <w:r>
              <w:t>You may click ‘Edit’ to update user information or click ‘Remove’ to remove the Applicant and add different one.</w:t>
            </w:r>
          </w:p>
        </w:tc>
        <w:tc>
          <w:tcPr>
            <w:tcW w:w="9576" w:type="dxa"/>
            <w:gridSpan w:val="2"/>
            <w:tcMar/>
          </w:tcPr>
          <w:p w:rsidR="00DA1270" w:rsidP="00DA1270" w:rsidRDefault="00DA1270" w14:paraId="25700BFB" w14:textId="4EF0462F">
            <w:pPr>
              <w:rPr>
                <w:noProof/>
              </w:rPr>
            </w:pPr>
            <w:r w:rsidR="00DA1270">
              <w:drawing>
                <wp:inline wp14:editId="401AFACA" wp14:anchorId="72C158FB">
                  <wp:extent cx="2143125" cy="1495425"/>
                  <wp:effectExtent l="0" t="0" r="9525" b="9525"/>
                  <wp:docPr id="30" name="Picture 30" title=""/>
                  <wp:cNvGraphicFramePr>
                    <a:graphicFrameLocks noChangeAspect="1"/>
                  </wp:cNvGraphicFramePr>
                  <a:graphic>
                    <a:graphicData uri="http://schemas.openxmlformats.org/drawingml/2006/picture">
                      <pic:pic>
                        <pic:nvPicPr>
                          <pic:cNvPr id="0" name="Picture 30"/>
                          <pic:cNvPicPr/>
                        </pic:nvPicPr>
                        <pic:blipFill>
                          <a:blip r:embed="R59d8547b19394355">
                            <a:extLst>
                              <a:ext xmlns:a="http://schemas.openxmlformats.org/drawingml/2006/main" uri="{28A0092B-C50C-407E-A947-70E740481C1C}">
                                <a14:useLocalDpi val="0"/>
                              </a:ext>
                            </a:extLst>
                          </a:blip>
                          <a:stretch>
                            <a:fillRect/>
                          </a:stretch>
                        </pic:blipFill>
                        <pic:spPr>
                          <a:xfrm rot="0" flipH="0" flipV="0">
                            <a:off x="0" y="0"/>
                            <a:ext cx="2143125" cy="1495425"/>
                          </a:xfrm>
                          <a:prstGeom prst="rect">
                            <a:avLst/>
                          </a:prstGeom>
                        </pic:spPr>
                      </pic:pic>
                    </a:graphicData>
                  </a:graphic>
                </wp:inline>
              </w:drawing>
            </w:r>
          </w:p>
        </w:tc>
      </w:tr>
      <w:tr w:rsidR="00DA1270" w:rsidTr="44383C01" w14:paraId="54B1A3F3" w14:textId="77777777">
        <w:tc>
          <w:tcPr>
            <w:tcW w:w="425" w:type="dxa"/>
            <w:tcMar/>
          </w:tcPr>
          <w:p w:rsidRPr="00B26A42" w:rsidR="00DA1270" w:rsidP="00DA1270" w:rsidRDefault="00DA1270" w14:paraId="425F0D27" w14:textId="77777777">
            <w:pPr>
              <w:pStyle w:val="ListParagraph"/>
              <w:numPr>
                <w:ilvl w:val="0"/>
                <w:numId w:val="10"/>
              </w:numPr>
            </w:pPr>
          </w:p>
        </w:tc>
        <w:tc>
          <w:tcPr>
            <w:tcW w:w="1950" w:type="dxa"/>
            <w:gridSpan w:val="2"/>
            <w:tcMar/>
          </w:tcPr>
          <w:p w:rsidR="00DA1270" w:rsidP="00DA1270" w:rsidRDefault="00835210" w14:paraId="5388561A" w14:textId="5A3F9D95">
            <w:r>
              <w:t>Under ‘Project Contacts’ – ‘Owner/Builder’, click ‘As Applicant</w:t>
            </w:r>
            <w:r w:rsidR="00DC21E0">
              <w:t xml:space="preserve">’ and then ‘Continue Application’ </w:t>
            </w:r>
            <w:r w:rsidR="0059603D">
              <w:t xml:space="preserve">if </w:t>
            </w:r>
            <w:r w:rsidRPr="0059603D" w:rsidR="0059603D">
              <w:t>you are the owner and assuming General Contractor responsibilities for this project</w:t>
            </w:r>
            <w:r w:rsidR="0059603D">
              <w:t xml:space="preserve">. </w:t>
            </w:r>
            <w:r w:rsidRPr="0059603D" w:rsidR="0059603D">
              <w:t xml:space="preserve">Otherwise, </w:t>
            </w:r>
            <w:r w:rsidR="00DC21E0">
              <w:t>only click</w:t>
            </w:r>
            <w:r w:rsidRPr="0059603D" w:rsidR="0059603D">
              <w:t xml:space="preserve"> continue Application.</w:t>
            </w:r>
          </w:p>
        </w:tc>
        <w:tc>
          <w:tcPr>
            <w:tcW w:w="9576" w:type="dxa"/>
            <w:gridSpan w:val="2"/>
            <w:tcMar/>
          </w:tcPr>
          <w:p w:rsidR="00DA1270" w:rsidP="00DA1270" w:rsidRDefault="00031245" w14:paraId="305C017B" w14:textId="2BAC5460">
            <w:pPr>
              <w:rPr>
                <w:noProof/>
              </w:rPr>
            </w:pPr>
            <w:r w:rsidR="00031245">
              <w:drawing>
                <wp:inline wp14:editId="275F8004" wp14:anchorId="0D2D9F60">
                  <wp:extent cx="5943600" cy="1625600"/>
                  <wp:effectExtent l="0" t="0" r="0" b="0"/>
                  <wp:docPr id="35" name="Picture 35" title=""/>
                  <wp:cNvGraphicFramePr>
                    <a:graphicFrameLocks noChangeAspect="1"/>
                  </wp:cNvGraphicFramePr>
                  <a:graphic>
                    <a:graphicData uri="http://schemas.openxmlformats.org/drawingml/2006/picture">
                      <pic:pic>
                        <pic:nvPicPr>
                          <pic:cNvPr id="0" name="Picture 35"/>
                          <pic:cNvPicPr/>
                        </pic:nvPicPr>
                        <pic:blipFill>
                          <a:blip r:embed="R12eeb825a06742ba">
                            <a:extLst>
                              <a:ext xmlns:a="http://schemas.openxmlformats.org/drawingml/2006/main" uri="{28A0092B-C50C-407E-A947-70E740481C1C}">
                                <a14:useLocalDpi val="0"/>
                              </a:ext>
                            </a:extLst>
                          </a:blip>
                          <a:stretch>
                            <a:fillRect/>
                          </a:stretch>
                        </pic:blipFill>
                        <pic:spPr>
                          <a:xfrm rot="0" flipH="0" flipV="0">
                            <a:off x="0" y="0"/>
                            <a:ext cx="5943600" cy="1625600"/>
                          </a:xfrm>
                          <a:prstGeom prst="rect">
                            <a:avLst/>
                          </a:prstGeom>
                        </pic:spPr>
                      </pic:pic>
                    </a:graphicData>
                  </a:graphic>
                </wp:inline>
              </w:drawing>
            </w:r>
          </w:p>
        </w:tc>
      </w:tr>
      <w:tr w:rsidR="00DC21E0" w:rsidTr="44383C01" w14:paraId="6CFC9E96" w14:textId="77777777">
        <w:tc>
          <w:tcPr>
            <w:tcW w:w="425" w:type="dxa"/>
            <w:tcMar/>
          </w:tcPr>
          <w:p w:rsidRPr="00B26A42" w:rsidR="00DC21E0" w:rsidP="00DA1270" w:rsidRDefault="00DC21E0" w14:paraId="1B15141B" w14:textId="77777777">
            <w:pPr>
              <w:pStyle w:val="ListParagraph"/>
              <w:numPr>
                <w:ilvl w:val="0"/>
                <w:numId w:val="10"/>
              </w:numPr>
            </w:pPr>
          </w:p>
        </w:tc>
        <w:tc>
          <w:tcPr>
            <w:tcW w:w="1950" w:type="dxa"/>
            <w:gridSpan w:val="2"/>
            <w:tcMar/>
          </w:tcPr>
          <w:p w:rsidR="00DC21E0" w:rsidP="00DA1270" w:rsidRDefault="00DC21E0" w14:paraId="12B10F5A" w14:textId="003D1CB8">
            <w:r>
              <w:t xml:space="preserve">System opens </w:t>
            </w:r>
            <w:r w:rsidR="00787D4A">
              <w:t>‘Licenced Contractor and Professional List’. Click ‘Add New’ to add a new person</w:t>
            </w:r>
            <w:r w:rsidR="00775647">
              <w:t xml:space="preserve">. If you wish to search </w:t>
            </w:r>
            <w:r w:rsidR="00C3609E">
              <w:t xml:space="preserve">in the System, go to </w:t>
            </w:r>
            <w:r w:rsidR="00D5348D">
              <w:t>step #20.</w:t>
            </w:r>
          </w:p>
        </w:tc>
        <w:tc>
          <w:tcPr>
            <w:tcW w:w="9576" w:type="dxa"/>
            <w:gridSpan w:val="2"/>
            <w:tcMar/>
          </w:tcPr>
          <w:p w:rsidR="00DC21E0" w:rsidP="00DA1270" w:rsidRDefault="00410F27" w14:paraId="2DA6A45F" w14:textId="7A68D93D">
            <w:pPr>
              <w:rPr>
                <w:noProof/>
              </w:rPr>
            </w:pPr>
            <w:r w:rsidR="00410F27">
              <w:drawing>
                <wp:inline wp14:editId="2C33B7F0" wp14:anchorId="2362EB94">
                  <wp:extent cx="4267200" cy="1524000"/>
                  <wp:effectExtent l="0" t="0" r="0" b="0"/>
                  <wp:docPr id="37" name="Picture 37" title=""/>
                  <wp:cNvGraphicFramePr>
                    <a:graphicFrameLocks noChangeAspect="1"/>
                  </wp:cNvGraphicFramePr>
                  <a:graphic>
                    <a:graphicData uri="http://schemas.openxmlformats.org/drawingml/2006/picture">
                      <pic:pic>
                        <pic:nvPicPr>
                          <pic:cNvPr id="0" name="Picture 37"/>
                          <pic:cNvPicPr/>
                        </pic:nvPicPr>
                        <pic:blipFill>
                          <a:blip r:embed="R382db3bd76234fb7">
                            <a:extLst>
                              <a:ext xmlns:a="http://schemas.openxmlformats.org/drawingml/2006/main" uri="{28A0092B-C50C-407E-A947-70E740481C1C}">
                                <a14:useLocalDpi val="0"/>
                              </a:ext>
                            </a:extLst>
                          </a:blip>
                          <a:stretch>
                            <a:fillRect/>
                          </a:stretch>
                        </pic:blipFill>
                        <pic:spPr>
                          <a:xfrm rot="0" flipH="0" flipV="0">
                            <a:off x="0" y="0"/>
                            <a:ext cx="4267200" cy="1524000"/>
                          </a:xfrm>
                          <a:prstGeom prst="rect">
                            <a:avLst/>
                          </a:prstGeom>
                        </pic:spPr>
                      </pic:pic>
                    </a:graphicData>
                  </a:graphic>
                </wp:inline>
              </w:drawing>
            </w:r>
          </w:p>
        </w:tc>
      </w:tr>
      <w:tr w:rsidR="00D5348D" w:rsidTr="44383C01" w14:paraId="7B5D2889" w14:textId="77777777">
        <w:tc>
          <w:tcPr>
            <w:tcW w:w="425" w:type="dxa"/>
            <w:tcMar/>
          </w:tcPr>
          <w:p w:rsidRPr="00B26A42" w:rsidR="00D5348D" w:rsidP="00D5348D" w:rsidRDefault="00D5348D" w14:paraId="349D00EB" w14:textId="77777777">
            <w:pPr>
              <w:pStyle w:val="ListParagraph"/>
              <w:numPr>
                <w:ilvl w:val="0"/>
                <w:numId w:val="10"/>
              </w:numPr>
            </w:pPr>
          </w:p>
        </w:tc>
        <w:tc>
          <w:tcPr>
            <w:tcW w:w="1950" w:type="dxa"/>
            <w:gridSpan w:val="2"/>
            <w:tcMar/>
          </w:tcPr>
          <w:p w:rsidR="00D5348D" w:rsidP="00D5348D" w:rsidRDefault="00D5348D" w14:paraId="0638F6FD" w14:textId="50272C31">
            <w:r>
              <w:t>System opens ‘Licensed Professional Information’ pop up. Fill out the required fields and click ‘Save and Close’.</w:t>
            </w:r>
          </w:p>
        </w:tc>
        <w:tc>
          <w:tcPr>
            <w:tcW w:w="9576" w:type="dxa"/>
            <w:gridSpan w:val="2"/>
            <w:tcMar/>
          </w:tcPr>
          <w:p w:rsidR="00D5348D" w:rsidP="00D5348D" w:rsidRDefault="00D5348D" w14:paraId="5268038D" w14:textId="55F56B16">
            <w:pPr>
              <w:rPr>
                <w:noProof/>
              </w:rPr>
            </w:pPr>
            <w:r w:rsidR="00D5348D">
              <w:drawing>
                <wp:inline wp14:editId="7DD8E697" wp14:anchorId="4319FC24">
                  <wp:extent cx="5943600" cy="4462145"/>
                  <wp:effectExtent l="0" t="0" r="0" b="0"/>
                  <wp:docPr id="36" name="Picture 36" title=""/>
                  <wp:cNvGraphicFramePr>
                    <a:graphicFrameLocks noChangeAspect="1"/>
                  </wp:cNvGraphicFramePr>
                  <a:graphic>
                    <a:graphicData uri="http://schemas.openxmlformats.org/drawingml/2006/picture">
                      <pic:pic>
                        <pic:nvPicPr>
                          <pic:cNvPr id="0" name="Picture 36"/>
                          <pic:cNvPicPr/>
                        </pic:nvPicPr>
                        <pic:blipFill>
                          <a:blip r:embed="Rece6f92ee12c44ee">
                            <a:extLst>
                              <a:ext xmlns:a="http://schemas.openxmlformats.org/drawingml/2006/main" uri="{28A0092B-C50C-407E-A947-70E740481C1C}">
                                <a14:useLocalDpi val="0"/>
                              </a:ext>
                            </a:extLst>
                          </a:blip>
                          <a:stretch>
                            <a:fillRect/>
                          </a:stretch>
                        </pic:blipFill>
                        <pic:spPr>
                          <a:xfrm rot="0" flipH="0" flipV="0">
                            <a:off x="0" y="0"/>
                            <a:ext cx="5943600" cy="4462145"/>
                          </a:xfrm>
                          <a:prstGeom prst="rect">
                            <a:avLst/>
                          </a:prstGeom>
                        </pic:spPr>
                      </pic:pic>
                    </a:graphicData>
                  </a:graphic>
                </wp:inline>
              </w:drawing>
            </w:r>
          </w:p>
        </w:tc>
      </w:tr>
      <w:tr w:rsidR="00D5348D" w:rsidTr="44383C01" w14:paraId="4222430E" w14:textId="77777777">
        <w:tc>
          <w:tcPr>
            <w:tcW w:w="425" w:type="dxa"/>
            <w:tcMar/>
          </w:tcPr>
          <w:p w:rsidRPr="00B26A42" w:rsidR="00D5348D" w:rsidP="00D5348D" w:rsidRDefault="00D5348D" w14:paraId="6BEEE81D" w14:textId="77777777">
            <w:pPr>
              <w:pStyle w:val="ListParagraph"/>
              <w:numPr>
                <w:ilvl w:val="0"/>
                <w:numId w:val="10"/>
              </w:numPr>
            </w:pPr>
          </w:p>
        </w:tc>
        <w:tc>
          <w:tcPr>
            <w:tcW w:w="1950" w:type="dxa"/>
            <w:gridSpan w:val="2"/>
            <w:tcMar/>
          </w:tcPr>
          <w:p w:rsidR="00D5348D" w:rsidP="00D5348D" w:rsidRDefault="00B73310" w14:paraId="474B992B" w14:textId="498C38DF">
            <w:r>
              <w:t xml:space="preserve">If you wish to </w:t>
            </w:r>
            <w:r w:rsidR="00410F27">
              <w:t xml:space="preserve">add existing person </w:t>
            </w:r>
            <w:r w:rsidR="00AA114A">
              <w:t xml:space="preserve">as well (or </w:t>
            </w:r>
            <w:r w:rsidR="00410F27">
              <w:t>instead</w:t>
            </w:r>
            <w:r w:rsidR="00AA114A">
              <w:t>)</w:t>
            </w:r>
            <w:r w:rsidR="00410F27">
              <w:t xml:space="preserve">, </w:t>
            </w:r>
            <w:r w:rsidR="007305E6">
              <w:t>click ‘Search’ under ‘Licensed Contractor and Professional List’.</w:t>
            </w:r>
            <w:r w:rsidR="00410F27">
              <w:t xml:space="preserve"> </w:t>
            </w:r>
          </w:p>
        </w:tc>
        <w:tc>
          <w:tcPr>
            <w:tcW w:w="9576" w:type="dxa"/>
            <w:gridSpan w:val="2"/>
            <w:tcMar/>
          </w:tcPr>
          <w:p w:rsidR="00D5348D" w:rsidP="00D5348D" w:rsidRDefault="007305E6" w14:paraId="3A3FF18B" w14:textId="21FD4B20">
            <w:pPr>
              <w:rPr>
                <w:noProof/>
              </w:rPr>
            </w:pPr>
            <w:r w:rsidR="007305E6">
              <w:drawing>
                <wp:inline wp14:editId="4899B7C5" wp14:anchorId="0D37DAE0">
                  <wp:extent cx="4276725" cy="1524000"/>
                  <wp:effectExtent l="0" t="0" r="9525" b="0"/>
                  <wp:docPr id="38" name="Picture 38" title=""/>
                  <wp:cNvGraphicFramePr>
                    <a:graphicFrameLocks noChangeAspect="1"/>
                  </wp:cNvGraphicFramePr>
                  <a:graphic>
                    <a:graphicData uri="http://schemas.openxmlformats.org/drawingml/2006/picture">
                      <pic:pic>
                        <pic:nvPicPr>
                          <pic:cNvPr id="0" name="Picture 38"/>
                          <pic:cNvPicPr/>
                        </pic:nvPicPr>
                        <pic:blipFill>
                          <a:blip r:embed="Rfafe9f1a4c314ee3">
                            <a:extLst>
                              <a:ext xmlns:a="http://schemas.openxmlformats.org/drawingml/2006/main" uri="{28A0092B-C50C-407E-A947-70E740481C1C}">
                                <a14:useLocalDpi val="0"/>
                              </a:ext>
                            </a:extLst>
                          </a:blip>
                          <a:stretch>
                            <a:fillRect/>
                          </a:stretch>
                        </pic:blipFill>
                        <pic:spPr>
                          <a:xfrm rot="0" flipH="0" flipV="0">
                            <a:off x="0" y="0"/>
                            <a:ext cx="4276725" cy="1524000"/>
                          </a:xfrm>
                          <a:prstGeom prst="rect">
                            <a:avLst/>
                          </a:prstGeom>
                        </pic:spPr>
                      </pic:pic>
                    </a:graphicData>
                  </a:graphic>
                </wp:inline>
              </w:drawing>
            </w:r>
          </w:p>
        </w:tc>
      </w:tr>
      <w:tr w:rsidR="007305E6" w:rsidTr="44383C01" w14:paraId="4F5469CE" w14:textId="77777777">
        <w:tc>
          <w:tcPr>
            <w:tcW w:w="425" w:type="dxa"/>
            <w:tcMar/>
          </w:tcPr>
          <w:p w:rsidRPr="00B26A42" w:rsidR="007305E6" w:rsidP="007305E6" w:rsidRDefault="007305E6" w14:paraId="33AF43BB" w14:textId="77777777">
            <w:pPr>
              <w:pStyle w:val="ListParagraph"/>
              <w:numPr>
                <w:ilvl w:val="0"/>
                <w:numId w:val="10"/>
              </w:numPr>
            </w:pPr>
          </w:p>
        </w:tc>
        <w:tc>
          <w:tcPr>
            <w:tcW w:w="1950" w:type="dxa"/>
            <w:gridSpan w:val="2"/>
            <w:tcMar/>
          </w:tcPr>
          <w:p w:rsidR="007305E6" w:rsidP="008E30C9" w:rsidRDefault="00E9781C" w14:paraId="65C61BB9" w14:textId="3AD530C6">
            <w:r>
              <w:t xml:space="preserve">System opens ‘Look Up License’ pop up window. Enter search parameters and click ‘Look Up’. </w:t>
            </w:r>
          </w:p>
        </w:tc>
        <w:tc>
          <w:tcPr>
            <w:tcW w:w="9576" w:type="dxa"/>
            <w:gridSpan w:val="2"/>
            <w:tcMar/>
          </w:tcPr>
          <w:p w:rsidR="007305E6" w:rsidP="008E30C9" w:rsidRDefault="00E9781C" w14:paraId="7C226A49" w14:textId="69DBBC0E">
            <w:pPr>
              <w:rPr>
                <w:noProof/>
              </w:rPr>
            </w:pPr>
            <w:r w:rsidR="00E9781C">
              <w:drawing>
                <wp:inline wp14:editId="796FC91D" wp14:anchorId="2DCA50E9">
                  <wp:extent cx="3009900" cy="1209675"/>
                  <wp:effectExtent l="0" t="0" r="0" b="9525"/>
                  <wp:docPr id="39" name="Picture 39" title=""/>
                  <wp:cNvGraphicFramePr>
                    <a:graphicFrameLocks noChangeAspect="1"/>
                  </wp:cNvGraphicFramePr>
                  <a:graphic>
                    <a:graphicData uri="http://schemas.openxmlformats.org/drawingml/2006/picture">
                      <pic:pic>
                        <pic:nvPicPr>
                          <pic:cNvPr id="0" name="Picture 39"/>
                          <pic:cNvPicPr/>
                        </pic:nvPicPr>
                        <pic:blipFill>
                          <a:blip r:embed="Rfc4a08bc5e544b11">
                            <a:extLst>
                              <a:ext xmlns:a="http://schemas.openxmlformats.org/drawingml/2006/main" uri="{28A0092B-C50C-407E-A947-70E740481C1C}">
                                <a14:useLocalDpi val="0"/>
                              </a:ext>
                            </a:extLst>
                          </a:blip>
                          <a:stretch>
                            <a:fillRect/>
                          </a:stretch>
                        </pic:blipFill>
                        <pic:spPr>
                          <a:xfrm rot="0" flipH="0" flipV="0">
                            <a:off x="0" y="0"/>
                            <a:ext cx="3009900" cy="1209675"/>
                          </a:xfrm>
                          <a:prstGeom prst="rect">
                            <a:avLst/>
                          </a:prstGeom>
                        </pic:spPr>
                      </pic:pic>
                    </a:graphicData>
                  </a:graphic>
                </wp:inline>
              </w:drawing>
            </w:r>
          </w:p>
        </w:tc>
      </w:tr>
      <w:tr w:rsidR="007305E6" w:rsidTr="44383C01" w14:paraId="55500990" w14:textId="77777777">
        <w:tc>
          <w:tcPr>
            <w:tcW w:w="425" w:type="dxa"/>
            <w:tcMar/>
          </w:tcPr>
          <w:p w:rsidRPr="00B26A42" w:rsidR="007305E6" w:rsidP="007305E6" w:rsidRDefault="007305E6" w14:paraId="746BE444" w14:textId="77777777">
            <w:pPr>
              <w:pStyle w:val="ListParagraph"/>
              <w:numPr>
                <w:ilvl w:val="0"/>
                <w:numId w:val="10"/>
              </w:numPr>
            </w:pPr>
          </w:p>
        </w:tc>
        <w:tc>
          <w:tcPr>
            <w:tcW w:w="1950" w:type="dxa"/>
            <w:gridSpan w:val="2"/>
            <w:tcMar/>
          </w:tcPr>
          <w:p w:rsidR="007305E6" w:rsidP="008E30C9" w:rsidRDefault="00E9781C" w14:paraId="6A20FC23" w14:textId="5E508886">
            <w:r>
              <w:t>System displays search results. Select required person and click ‘Continue’.</w:t>
            </w:r>
          </w:p>
        </w:tc>
        <w:tc>
          <w:tcPr>
            <w:tcW w:w="9576" w:type="dxa"/>
            <w:gridSpan w:val="2"/>
            <w:tcMar/>
          </w:tcPr>
          <w:p w:rsidR="007305E6" w:rsidP="008E30C9" w:rsidRDefault="00994359" w14:paraId="0E75B93D" w14:textId="2F674D42">
            <w:pPr>
              <w:rPr>
                <w:noProof/>
              </w:rPr>
            </w:pPr>
            <w:r w:rsidR="00994359">
              <w:drawing>
                <wp:inline wp14:editId="3D47B9C6" wp14:anchorId="290B9FBD">
                  <wp:extent cx="4572000" cy="1228725"/>
                  <wp:effectExtent l="0" t="0" r="0" b="9525"/>
                  <wp:docPr id="40" name="Picture 40" title=""/>
                  <wp:cNvGraphicFramePr>
                    <a:graphicFrameLocks noChangeAspect="1"/>
                  </wp:cNvGraphicFramePr>
                  <a:graphic>
                    <a:graphicData uri="http://schemas.openxmlformats.org/drawingml/2006/picture">
                      <pic:pic>
                        <pic:nvPicPr>
                          <pic:cNvPr id="0" name="Picture 40"/>
                          <pic:cNvPicPr/>
                        </pic:nvPicPr>
                        <pic:blipFill>
                          <a:blip r:embed="Rd93b59c360274baf">
                            <a:extLst>
                              <a:ext xmlns:a="http://schemas.openxmlformats.org/drawingml/2006/main" uri="{28A0092B-C50C-407E-A947-70E740481C1C}">
                                <a14:useLocalDpi val="0"/>
                              </a:ext>
                            </a:extLst>
                          </a:blip>
                          <a:stretch>
                            <a:fillRect/>
                          </a:stretch>
                        </pic:blipFill>
                        <pic:spPr>
                          <a:xfrm rot="0" flipH="0" flipV="0">
                            <a:off x="0" y="0"/>
                            <a:ext cx="4572000" cy="1228725"/>
                          </a:xfrm>
                          <a:prstGeom prst="rect">
                            <a:avLst/>
                          </a:prstGeom>
                        </pic:spPr>
                      </pic:pic>
                    </a:graphicData>
                  </a:graphic>
                </wp:inline>
              </w:drawing>
            </w:r>
          </w:p>
        </w:tc>
      </w:tr>
      <w:tr w:rsidR="007305E6" w:rsidTr="44383C01" w14:paraId="19E1B6A5" w14:textId="77777777">
        <w:tc>
          <w:tcPr>
            <w:tcW w:w="425" w:type="dxa"/>
            <w:tcMar/>
          </w:tcPr>
          <w:p w:rsidRPr="00B26A42" w:rsidR="007305E6" w:rsidP="007305E6" w:rsidRDefault="007305E6" w14:paraId="7A8BC030" w14:textId="77777777">
            <w:pPr>
              <w:pStyle w:val="ListParagraph"/>
              <w:numPr>
                <w:ilvl w:val="0"/>
                <w:numId w:val="10"/>
              </w:numPr>
            </w:pPr>
          </w:p>
        </w:tc>
        <w:tc>
          <w:tcPr>
            <w:tcW w:w="1950" w:type="dxa"/>
            <w:gridSpan w:val="2"/>
            <w:tcMar/>
          </w:tcPr>
          <w:p w:rsidR="00952EDF" w:rsidP="00952EDF" w:rsidRDefault="00994359" w14:paraId="5E58DA56" w14:textId="07542B0D">
            <w:r>
              <w:t>System displays list of all added Licensed Professionals.</w:t>
            </w:r>
            <w:r w:rsidR="00952EDF">
              <w:t xml:space="preserve"> You may click ‘Edit’ to update the information or ‘Delete’ to remove person from the list. Once list is complete, click ‘Continue Application’.</w:t>
            </w:r>
          </w:p>
        </w:tc>
        <w:tc>
          <w:tcPr>
            <w:tcW w:w="9576" w:type="dxa"/>
            <w:gridSpan w:val="2"/>
            <w:tcMar/>
          </w:tcPr>
          <w:p w:rsidR="007305E6" w:rsidP="008E30C9" w:rsidRDefault="00952EDF" w14:paraId="11BCFA79" w14:textId="2B34C7DC">
            <w:pPr>
              <w:rPr>
                <w:noProof/>
              </w:rPr>
            </w:pPr>
            <w:r w:rsidR="00952EDF">
              <w:drawing>
                <wp:inline wp14:editId="7FD0779D" wp14:anchorId="22E41D36">
                  <wp:extent cx="5943600" cy="1647825"/>
                  <wp:effectExtent l="0" t="0" r="0" b="9525"/>
                  <wp:docPr id="41" name="Picture 41" title=""/>
                  <wp:cNvGraphicFramePr>
                    <a:graphicFrameLocks noChangeAspect="1"/>
                  </wp:cNvGraphicFramePr>
                  <a:graphic>
                    <a:graphicData uri="http://schemas.openxmlformats.org/drawingml/2006/picture">
                      <pic:pic>
                        <pic:nvPicPr>
                          <pic:cNvPr id="0" name="Picture 41"/>
                          <pic:cNvPicPr/>
                        </pic:nvPicPr>
                        <pic:blipFill>
                          <a:blip r:embed="R0d23e279398b4ce5">
                            <a:extLst>
                              <a:ext xmlns:a="http://schemas.openxmlformats.org/drawingml/2006/main" uri="{28A0092B-C50C-407E-A947-70E740481C1C}">
                                <a14:useLocalDpi val="0"/>
                              </a:ext>
                            </a:extLst>
                          </a:blip>
                          <a:stretch>
                            <a:fillRect/>
                          </a:stretch>
                        </pic:blipFill>
                        <pic:spPr>
                          <a:xfrm rot="0" flipH="0" flipV="0">
                            <a:off x="0" y="0"/>
                            <a:ext cx="5943600" cy="1647825"/>
                          </a:xfrm>
                          <a:prstGeom prst="rect">
                            <a:avLst/>
                          </a:prstGeom>
                        </pic:spPr>
                      </pic:pic>
                    </a:graphicData>
                  </a:graphic>
                </wp:inline>
              </w:drawing>
            </w:r>
          </w:p>
        </w:tc>
      </w:tr>
      <w:tr w:rsidR="00D5348D" w:rsidTr="44383C01" w14:paraId="57977759" w14:textId="77777777">
        <w:tc>
          <w:tcPr>
            <w:tcW w:w="425" w:type="dxa"/>
            <w:tcMar/>
          </w:tcPr>
          <w:p w:rsidRPr="00B26A42" w:rsidR="00D5348D" w:rsidP="00D5348D" w:rsidRDefault="00D5348D" w14:paraId="6D045555" w14:textId="77777777">
            <w:pPr>
              <w:pStyle w:val="ListParagraph"/>
              <w:numPr>
                <w:ilvl w:val="0"/>
                <w:numId w:val="10"/>
              </w:numPr>
            </w:pPr>
          </w:p>
        </w:tc>
        <w:tc>
          <w:tcPr>
            <w:tcW w:w="1950" w:type="dxa"/>
            <w:gridSpan w:val="2"/>
            <w:tcMar/>
          </w:tcPr>
          <w:p w:rsidR="00D5348D" w:rsidP="00D5348D" w:rsidRDefault="00D5348D" w14:paraId="5A4A8B7F" w14:textId="78AD661B">
            <w:r>
              <w:t>System opens ‘</w:t>
            </w:r>
            <w:r w:rsidR="009827FF">
              <w:t>Project Information’</w:t>
            </w:r>
            <w:r w:rsidR="00EC7874">
              <w:t xml:space="preserve"> – ‘Work Description’ section</w:t>
            </w:r>
            <w:r>
              <w:t>. Fill out the form and click ‘Continue Application’.</w:t>
            </w:r>
          </w:p>
        </w:tc>
        <w:tc>
          <w:tcPr>
            <w:tcW w:w="9576" w:type="dxa"/>
            <w:gridSpan w:val="2"/>
            <w:tcMar/>
          </w:tcPr>
          <w:p w:rsidR="00D5348D" w:rsidP="00D5348D" w:rsidRDefault="009827FF" w14:paraId="78D67D72" w14:textId="7036705D">
            <w:pPr>
              <w:rPr>
                <w:noProof/>
              </w:rPr>
            </w:pPr>
            <w:r w:rsidR="009827FF">
              <w:drawing>
                <wp:inline wp14:editId="4C8C542A" wp14:anchorId="73818503">
                  <wp:extent cx="5153024" cy="3124200"/>
                  <wp:effectExtent l="0" t="0" r="9525" b="0"/>
                  <wp:docPr id="42" name="Picture 42" title=""/>
                  <wp:cNvGraphicFramePr>
                    <a:graphicFrameLocks noChangeAspect="1"/>
                  </wp:cNvGraphicFramePr>
                  <a:graphic>
                    <a:graphicData uri="http://schemas.openxmlformats.org/drawingml/2006/picture">
                      <pic:pic>
                        <pic:nvPicPr>
                          <pic:cNvPr id="0" name="Picture 42"/>
                          <pic:cNvPicPr/>
                        </pic:nvPicPr>
                        <pic:blipFill>
                          <a:blip r:embed="Rd715ca13958843d1">
                            <a:extLst>
                              <a:ext xmlns:a="http://schemas.openxmlformats.org/drawingml/2006/main" uri="{28A0092B-C50C-407E-A947-70E740481C1C}">
                                <a14:useLocalDpi val="0"/>
                              </a:ext>
                            </a:extLst>
                          </a:blip>
                          <a:stretch>
                            <a:fillRect/>
                          </a:stretch>
                        </pic:blipFill>
                        <pic:spPr>
                          <a:xfrm rot="0" flipH="0" flipV="0">
                            <a:off x="0" y="0"/>
                            <a:ext cx="5153024" cy="3124200"/>
                          </a:xfrm>
                          <a:prstGeom prst="rect">
                            <a:avLst/>
                          </a:prstGeom>
                        </pic:spPr>
                      </pic:pic>
                    </a:graphicData>
                  </a:graphic>
                </wp:inline>
              </w:drawing>
            </w:r>
          </w:p>
        </w:tc>
      </w:tr>
      <w:tr w:rsidR="00EC7874" w:rsidTr="44383C01" w14:paraId="7165BE2A" w14:textId="77777777">
        <w:tc>
          <w:tcPr>
            <w:tcW w:w="425" w:type="dxa"/>
            <w:tcMar/>
          </w:tcPr>
          <w:p w:rsidRPr="00B26A42" w:rsidR="00EC7874" w:rsidP="00EC7874" w:rsidRDefault="00EC7874" w14:paraId="4B24E2E3" w14:textId="77777777">
            <w:pPr>
              <w:pStyle w:val="ListParagraph"/>
              <w:numPr>
                <w:ilvl w:val="0"/>
                <w:numId w:val="10"/>
              </w:numPr>
            </w:pPr>
          </w:p>
        </w:tc>
        <w:tc>
          <w:tcPr>
            <w:tcW w:w="1950" w:type="dxa"/>
            <w:gridSpan w:val="2"/>
            <w:tcMar/>
          </w:tcPr>
          <w:p w:rsidR="00EC7874" w:rsidP="008E30C9" w:rsidRDefault="00EC7874" w14:paraId="6120F62B" w14:textId="52A7387C">
            <w:r>
              <w:t>System opens ‘Project Information’ section. Fill out the form and click ‘Continue Application’.</w:t>
            </w:r>
          </w:p>
        </w:tc>
        <w:tc>
          <w:tcPr>
            <w:tcW w:w="9576" w:type="dxa"/>
            <w:gridSpan w:val="2"/>
            <w:tcMar/>
          </w:tcPr>
          <w:p w:rsidR="00EC7874" w:rsidP="008E30C9" w:rsidRDefault="000320C3" w14:paraId="4890ADBB" w14:textId="39C00D4D">
            <w:pPr>
              <w:rPr>
                <w:noProof/>
              </w:rPr>
            </w:pPr>
            <w:r w:rsidR="000320C3">
              <w:drawing>
                <wp:inline wp14:editId="7D9B4EF2" wp14:anchorId="17CB092F">
                  <wp:extent cx="4457700" cy="4695824"/>
                  <wp:effectExtent l="0" t="0" r="0" b="9525"/>
                  <wp:docPr id="58" name="Picture 58" title=""/>
                  <wp:cNvGraphicFramePr>
                    <a:graphicFrameLocks noChangeAspect="1"/>
                  </wp:cNvGraphicFramePr>
                  <a:graphic>
                    <a:graphicData uri="http://schemas.openxmlformats.org/drawingml/2006/picture">
                      <pic:pic>
                        <pic:nvPicPr>
                          <pic:cNvPr id="0" name="Picture 58"/>
                          <pic:cNvPicPr/>
                        </pic:nvPicPr>
                        <pic:blipFill>
                          <a:blip r:embed="Radac50cf96bb475a">
                            <a:extLst>
                              <a:ext xmlns:a="http://schemas.openxmlformats.org/drawingml/2006/main" uri="{28A0092B-C50C-407E-A947-70E740481C1C}">
                                <a14:useLocalDpi val="0"/>
                              </a:ext>
                            </a:extLst>
                          </a:blip>
                          <a:stretch>
                            <a:fillRect/>
                          </a:stretch>
                        </pic:blipFill>
                        <pic:spPr>
                          <a:xfrm rot="0" flipH="0" flipV="0">
                            <a:off x="0" y="0"/>
                            <a:ext cx="4457700" cy="4695824"/>
                          </a:xfrm>
                          <a:prstGeom prst="rect">
                            <a:avLst/>
                          </a:prstGeom>
                        </pic:spPr>
                      </pic:pic>
                    </a:graphicData>
                  </a:graphic>
                </wp:inline>
              </w:drawing>
            </w:r>
          </w:p>
        </w:tc>
      </w:tr>
      <w:tr w:rsidR="00D5348D" w:rsidTr="44383C01" w14:paraId="3A51CD3C" w14:textId="77777777">
        <w:trPr>
          <w:gridAfter w:val="1"/>
          <w:wAfter w:w="147" w:type="dxa"/>
        </w:trPr>
        <w:tc>
          <w:tcPr>
            <w:tcW w:w="425" w:type="dxa"/>
            <w:tcMar/>
          </w:tcPr>
          <w:p w:rsidRPr="00B26A42" w:rsidR="00D5348D" w:rsidP="00D5348D" w:rsidRDefault="00D5348D" w14:paraId="63AC612A" w14:textId="77777777">
            <w:pPr>
              <w:pStyle w:val="ListParagraph"/>
              <w:numPr>
                <w:ilvl w:val="0"/>
                <w:numId w:val="8"/>
              </w:numPr>
              <w:ind w:left="318"/>
            </w:pPr>
          </w:p>
        </w:tc>
        <w:tc>
          <w:tcPr>
            <w:tcW w:w="1803" w:type="dxa"/>
            <w:tcMar/>
          </w:tcPr>
          <w:p w:rsidR="00D5348D" w:rsidP="00D5348D" w:rsidRDefault="00D5348D" w14:paraId="67187C52" w14:textId="66DCEC6D">
            <w:r>
              <w:t>System opens ‘Attachments’ tab. Click ‘Add’ at the bottom of the page.</w:t>
            </w:r>
          </w:p>
        </w:tc>
        <w:tc>
          <w:tcPr>
            <w:tcW w:w="9576" w:type="dxa"/>
            <w:gridSpan w:val="2"/>
            <w:tcMar/>
          </w:tcPr>
          <w:p w:rsidR="00D5348D" w:rsidP="00D5348D" w:rsidRDefault="00D5348D" w14:paraId="31663D7E" w14:textId="77777777">
            <w:r w:rsidR="00D5348D">
              <w:drawing>
                <wp:inline wp14:editId="2AF84FDC" wp14:anchorId="5E6AFEC5">
                  <wp:extent cx="5943600" cy="1067435"/>
                  <wp:effectExtent l="0" t="0" r="0" b="0"/>
                  <wp:docPr id="70" name="Picture 70" title=""/>
                  <wp:cNvGraphicFramePr>
                    <a:graphicFrameLocks noChangeAspect="1"/>
                  </wp:cNvGraphicFramePr>
                  <a:graphic>
                    <a:graphicData uri="http://schemas.openxmlformats.org/drawingml/2006/picture">
                      <pic:pic>
                        <pic:nvPicPr>
                          <pic:cNvPr id="0" name="Picture 70"/>
                          <pic:cNvPicPr/>
                        </pic:nvPicPr>
                        <pic:blipFill>
                          <a:blip r:embed="R9994e44292a24388">
                            <a:extLst>
                              <a:ext xmlns:a="http://schemas.openxmlformats.org/drawingml/2006/main" uri="{28A0092B-C50C-407E-A947-70E740481C1C}">
                                <a14:useLocalDpi val="0"/>
                              </a:ext>
                            </a:extLst>
                          </a:blip>
                          <a:stretch>
                            <a:fillRect/>
                          </a:stretch>
                        </pic:blipFill>
                        <pic:spPr>
                          <a:xfrm rot="0" flipH="0" flipV="0">
                            <a:off x="0" y="0"/>
                            <a:ext cx="5943600" cy="1067435"/>
                          </a:xfrm>
                          <a:prstGeom prst="rect">
                            <a:avLst/>
                          </a:prstGeom>
                        </pic:spPr>
                      </pic:pic>
                    </a:graphicData>
                  </a:graphic>
                </wp:inline>
              </w:drawing>
            </w:r>
          </w:p>
        </w:tc>
      </w:tr>
      <w:tr w:rsidR="00D5348D" w:rsidTr="44383C01" w14:paraId="3647829E" w14:textId="77777777">
        <w:trPr>
          <w:gridAfter w:val="1"/>
          <w:wAfter w:w="147" w:type="dxa"/>
        </w:trPr>
        <w:tc>
          <w:tcPr>
            <w:tcW w:w="425" w:type="dxa"/>
            <w:tcMar/>
          </w:tcPr>
          <w:p w:rsidRPr="00B26A42" w:rsidR="00D5348D" w:rsidP="00D5348D" w:rsidRDefault="00D5348D" w14:paraId="6F3B550E" w14:textId="77777777">
            <w:pPr>
              <w:pStyle w:val="ListParagraph"/>
              <w:numPr>
                <w:ilvl w:val="0"/>
                <w:numId w:val="8"/>
              </w:numPr>
              <w:ind w:left="318"/>
            </w:pPr>
          </w:p>
        </w:tc>
        <w:tc>
          <w:tcPr>
            <w:tcW w:w="1803" w:type="dxa"/>
            <w:tcMar/>
          </w:tcPr>
          <w:p w:rsidR="00D5348D" w:rsidP="00D5348D" w:rsidRDefault="00D5348D" w14:paraId="523AE741" w14:textId="77777777">
            <w:r>
              <w:t>System opens ‘File Upload’ pop up window. Click ‘Add’ for the file selection.</w:t>
            </w:r>
          </w:p>
        </w:tc>
        <w:tc>
          <w:tcPr>
            <w:tcW w:w="9576" w:type="dxa"/>
            <w:gridSpan w:val="2"/>
            <w:tcMar/>
          </w:tcPr>
          <w:p w:rsidR="00D5348D" w:rsidP="00D5348D" w:rsidRDefault="00D5348D" w14:paraId="38C69B7B" w14:textId="77777777">
            <w:pPr>
              <w:rPr>
                <w:noProof/>
              </w:rPr>
            </w:pPr>
            <w:r w:rsidR="00D5348D">
              <w:drawing>
                <wp:inline wp14:editId="08BC66ED" wp14:anchorId="66C325B3">
                  <wp:extent cx="3714750" cy="885825"/>
                  <wp:effectExtent l="0" t="0" r="0" b="9525"/>
                  <wp:docPr id="71" name="Picture 71" title=""/>
                  <wp:cNvGraphicFramePr>
                    <a:graphicFrameLocks noChangeAspect="1"/>
                  </wp:cNvGraphicFramePr>
                  <a:graphic>
                    <a:graphicData uri="http://schemas.openxmlformats.org/drawingml/2006/picture">
                      <pic:pic>
                        <pic:nvPicPr>
                          <pic:cNvPr id="0" name="Picture 71"/>
                          <pic:cNvPicPr/>
                        </pic:nvPicPr>
                        <pic:blipFill>
                          <a:blip r:embed="Rde911faabbd8479e">
                            <a:extLst>
                              <a:ext xmlns:a="http://schemas.openxmlformats.org/drawingml/2006/main" uri="{28A0092B-C50C-407E-A947-70E740481C1C}">
                                <a14:useLocalDpi val="0"/>
                              </a:ext>
                            </a:extLst>
                          </a:blip>
                          <a:stretch>
                            <a:fillRect/>
                          </a:stretch>
                        </pic:blipFill>
                        <pic:spPr>
                          <a:xfrm rot="0" flipH="0" flipV="0">
                            <a:off x="0" y="0"/>
                            <a:ext cx="3714750" cy="885825"/>
                          </a:xfrm>
                          <a:prstGeom prst="rect">
                            <a:avLst/>
                          </a:prstGeom>
                        </pic:spPr>
                      </pic:pic>
                    </a:graphicData>
                  </a:graphic>
                </wp:inline>
              </w:drawing>
            </w:r>
          </w:p>
        </w:tc>
      </w:tr>
      <w:tr w:rsidR="00D5348D" w:rsidTr="44383C01" w14:paraId="1DB131FD" w14:textId="77777777">
        <w:trPr>
          <w:gridAfter w:val="1"/>
          <w:wAfter w:w="147" w:type="dxa"/>
        </w:trPr>
        <w:tc>
          <w:tcPr>
            <w:tcW w:w="425" w:type="dxa"/>
            <w:tcMar/>
          </w:tcPr>
          <w:p w:rsidRPr="00B26A42" w:rsidR="00D5348D" w:rsidP="00D5348D" w:rsidRDefault="00D5348D" w14:paraId="716F34C8" w14:textId="77777777">
            <w:pPr>
              <w:pStyle w:val="ListParagraph"/>
              <w:numPr>
                <w:ilvl w:val="0"/>
                <w:numId w:val="8"/>
              </w:numPr>
              <w:ind w:left="318"/>
            </w:pPr>
          </w:p>
        </w:tc>
        <w:tc>
          <w:tcPr>
            <w:tcW w:w="1803" w:type="dxa"/>
            <w:tcMar/>
          </w:tcPr>
          <w:p w:rsidR="00D5348D" w:rsidP="00D5348D" w:rsidRDefault="00D5348D" w14:paraId="5248C28F" w14:textId="0ED817B6">
            <w:r>
              <w:t>System opens Windows Explorer with files on your machine. Select one or more files</w:t>
            </w:r>
            <w:r w:rsidR="00017046">
              <w:t>.</w:t>
            </w:r>
          </w:p>
        </w:tc>
        <w:tc>
          <w:tcPr>
            <w:tcW w:w="9576" w:type="dxa"/>
            <w:gridSpan w:val="2"/>
            <w:tcMar/>
          </w:tcPr>
          <w:p w:rsidR="00D5348D" w:rsidP="00D5348D" w:rsidRDefault="00D5348D" w14:paraId="4C5CC2FD" w14:textId="5CDAE359">
            <w:pPr>
              <w:rPr>
                <w:noProof/>
              </w:rPr>
            </w:pPr>
            <w:r w:rsidR="00D5348D">
              <w:drawing>
                <wp:inline wp14:editId="597A0753" wp14:anchorId="5450C6F1">
                  <wp:extent cx="2676525" cy="952500"/>
                  <wp:effectExtent l="0" t="0" r="9525" b="0"/>
                  <wp:docPr id="76" name="Picture 76" title=""/>
                  <wp:cNvGraphicFramePr>
                    <a:graphicFrameLocks noChangeAspect="1"/>
                  </wp:cNvGraphicFramePr>
                  <a:graphic>
                    <a:graphicData uri="http://schemas.openxmlformats.org/drawingml/2006/picture">
                      <pic:pic>
                        <pic:nvPicPr>
                          <pic:cNvPr id="0" name="Picture 76"/>
                          <pic:cNvPicPr/>
                        </pic:nvPicPr>
                        <pic:blipFill>
                          <a:blip r:embed="R80a11723de854d23">
                            <a:extLst>
                              <a:ext xmlns:a="http://schemas.openxmlformats.org/drawingml/2006/main" uri="{28A0092B-C50C-407E-A947-70E740481C1C}">
                                <a14:useLocalDpi val="0"/>
                              </a:ext>
                            </a:extLst>
                          </a:blip>
                          <a:stretch>
                            <a:fillRect/>
                          </a:stretch>
                        </pic:blipFill>
                        <pic:spPr>
                          <a:xfrm rot="0" flipH="0" flipV="0">
                            <a:off x="0" y="0"/>
                            <a:ext cx="2676525" cy="952500"/>
                          </a:xfrm>
                          <a:prstGeom prst="rect">
                            <a:avLst/>
                          </a:prstGeom>
                        </pic:spPr>
                      </pic:pic>
                    </a:graphicData>
                  </a:graphic>
                </wp:inline>
              </w:drawing>
            </w:r>
          </w:p>
        </w:tc>
      </w:tr>
      <w:tr w:rsidR="00D5348D" w:rsidTr="44383C01" w14:paraId="4938F4E3" w14:textId="77777777">
        <w:trPr>
          <w:gridAfter w:val="1"/>
          <w:wAfter w:w="147" w:type="dxa"/>
        </w:trPr>
        <w:tc>
          <w:tcPr>
            <w:tcW w:w="425" w:type="dxa"/>
            <w:tcMar/>
          </w:tcPr>
          <w:p w:rsidRPr="00B26A42" w:rsidR="00D5348D" w:rsidP="00D5348D" w:rsidRDefault="00D5348D" w14:paraId="706AC56E" w14:textId="77777777">
            <w:pPr>
              <w:pStyle w:val="ListParagraph"/>
              <w:numPr>
                <w:ilvl w:val="0"/>
                <w:numId w:val="8"/>
              </w:numPr>
              <w:ind w:left="318"/>
            </w:pPr>
          </w:p>
        </w:tc>
        <w:tc>
          <w:tcPr>
            <w:tcW w:w="1803" w:type="dxa"/>
            <w:tcMar/>
          </w:tcPr>
          <w:p w:rsidR="00D5348D" w:rsidP="00D5348D" w:rsidRDefault="00D5348D" w14:paraId="4B250B97" w14:textId="0DB8CAED">
            <w:r>
              <w:t>System displays list of selected files. Click ‘Continue’.</w:t>
            </w:r>
          </w:p>
        </w:tc>
        <w:tc>
          <w:tcPr>
            <w:tcW w:w="9576" w:type="dxa"/>
            <w:gridSpan w:val="2"/>
            <w:tcMar/>
          </w:tcPr>
          <w:p w:rsidR="00D5348D" w:rsidP="00D5348D" w:rsidRDefault="00D5348D" w14:paraId="673A78CB" w14:textId="12EB713B">
            <w:pPr>
              <w:rPr>
                <w:noProof/>
              </w:rPr>
            </w:pPr>
            <w:r w:rsidR="00D5348D">
              <w:drawing>
                <wp:inline wp14:editId="72C02CB1" wp14:anchorId="6D63ABEA">
                  <wp:extent cx="4324350" cy="3905250"/>
                  <wp:effectExtent l="0" t="0" r="0" b="0"/>
                  <wp:docPr id="75" name="Picture 75" title=""/>
                  <wp:cNvGraphicFramePr>
                    <a:graphicFrameLocks noChangeAspect="1"/>
                  </wp:cNvGraphicFramePr>
                  <a:graphic>
                    <a:graphicData uri="http://schemas.openxmlformats.org/drawingml/2006/picture">
                      <pic:pic>
                        <pic:nvPicPr>
                          <pic:cNvPr id="0" name="Picture 75"/>
                          <pic:cNvPicPr/>
                        </pic:nvPicPr>
                        <pic:blipFill>
                          <a:blip r:embed="R4b62be583118467f">
                            <a:extLst>
                              <a:ext xmlns:a="http://schemas.openxmlformats.org/drawingml/2006/main" uri="{28A0092B-C50C-407E-A947-70E740481C1C}">
                                <a14:useLocalDpi val="0"/>
                              </a:ext>
                            </a:extLst>
                          </a:blip>
                          <a:stretch>
                            <a:fillRect/>
                          </a:stretch>
                        </pic:blipFill>
                        <pic:spPr>
                          <a:xfrm rot="0" flipH="0" flipV="0">
                            <a:off x="0" y="0"/>
                            <a:ext cx="4324350" cy="3905250"/>
                          </a:xfrm>
                          <a:prstGeom prst="rect">
                            <a:avLst/>
                          </a:prstGeom>
                        </pic:spPr>
                      </pic:pic>
                    </a:graphicData>
                  </a:graphic>
                </wp:inline>
              </w:drawing>
            </w:r>
          </w:p>
        </w:tc>
      </w:tr>
      <w:tr w:rsidR="00D5348D" w:rsidTr="44383C01" w14:paraId="640E33EA" w14:textId="77777777">
        <w:trPr>
          <w:gridAfter w:val="1"/>
          <w:wAfter w:w="147" w:type="dxa"/>
        </w:trPr>
        <w:tc>
          <w:tcPr>
            <w:tcW w:w="425" w:type="dxa"/>
            <w:tcMar/>
          </w:tcPr>
          <w:p w:rsidRPr="00B26A42" w:rsidR="00D5348D" w:rsidP="00D5348D" w:rsidRDefault="00D5348D" w14:paraId="29178CF2" w14:textId="77777777">
            <w:pPr>
              <w:pStyle w:val="ListParagraph"/>
              <w:numPr>
                <w:ilvl w:val="0"/>
                <w:numId w:val="8"/>
              </w:numPr>
              <w:ind w:left="318"/>
            </w:pPr>
          </w:p>
        </w:tc>
        <w:tc>
          <w:tcPr>
            <w:tcW w:w="1803" w:type="dxa"/>
            <w:tcMar/>
          </w:tcPr>
          <w:p w:rsidR="00D5348D" w:rsidP="00D5348D" w:rsidRDefault="00D5348D" w14:paraId="0786E9A6" w14:textId="77777777">
            <w:r>
              <w:t>System displays preview of the files to be uploaded. Fill out the required ‘Description’ fields and click ‘Save’.</w:t>
            </w:r>
          </w:p>
        </w:tc>
        <w:tc>
          <w:tcPr>
            <w:tcW w:w="9576" w:type="dxa"/>
            <w:gridSpan w:val="2"/>
            <w:tcMar/>
          </w:tcPr>
          <w:p w:rsidR="00D5348D" w:rsidP="00D5348D" w:rsidRDefault="00D5348D" w14:paraId="5DBE2E97" w14:textId="6F801ACB">
            <w:pPr>
              <w:rPr>
                <w:noProof/>
              </w:rPr>
            </w:pPr>
            <w:r w:rsidR="00D5348D">
              <w:drawing>
                <wp:inline wp14:editId="55ABF36C" wp14:anchorId="2090DB55">
                  <wp:extent cx="4857750" cy="2628900"/>
                  <wp:effectExtent l="0" t="0" r="0" b="0"/>
                  <wp:docPr id="78" name="Picture 78" title=""/>
                  <wp:cNvGraphicFramePr>
                    <a:graphicFrameLocks noChangeAspect="1"/>
                  </wp:cNvGraphicFramePr>
                  <a:graphic>
                    <a:graphicData uri="http://schemas.openxmlformats.org/drawingml/2006/picture">
                      <pic:pic>
                        <pic:nvPicPr>
                          <pic:cNvPr id="0" name="Picture 78"/>
                          <pic:cNvPicPr/>
                        </pic:nvPicPr>
                        <pic:blipFill>
                          <a:blip r:embed="R37b03ab9d3dd41cb">
                            <a:extLst>
                              <a:ext xmlns:a="http://schemas.openxmlformats.org/drawingml/2006/main" uri="{28A0092B-C50C-407E-A947-70E740481C1C}">
                                <a14:useLocalDpi val="0"/>
                              </a:ext>
                            </a:extLst>
                          </a:blip>
                          <a:stretch>
                            <a:fillRect/>
                          </a:stretch>
                        </pic:blipFill>
                        <pic:spPr>
                          <a:xfrm rot="0" flipH="0" flipV="0">
                            <a:off x="0" y="0"/>
                            <a:ext cx="4857750" cy="2628900"/>
                          </a:xfrm>
                          <a:prstGeom prst="rect">
                            <a:avLst/>
                          </a:prstGeom>
                        </pic:spPr>
                      </pic:pic>
                    </a:graphicData>
                  </a:graphic>
                </wp:inline>
              </w:drawing>
            </w:r>
          </w:p>
        </w:tc>
      </w:tr>
      <w:tr w:rsidR="00D5348D" w:rsidTr="44383C01" w14:paraId="41C5DAE3" w14:textId="77777777">
        <w:trPr>
          <w:gridAfter w:val="1"/>
          <w:wAfter w:w="147" w:type="dxa"/>
        </w:trPr>
        <w:tc>
          <w:tcPr>
            <w:tcW w:w="425" w:type="dxa"/>
            <w:tcMar/>
          </w:tcPr>
          <w:p w:rsidRPr="00B26A42" w:rsidR="00D5348D" w:rsidP="00D5348D" w:rsidRDefault="00D5348D" w14:paraId="0FEA88C7" w14:textId="77777777">
            <w:pPr>
              <w:pStyle w:val="ListParagraph"/>
              <w:numPr>
                <w:ilvl w:val="0"/>
                <w:numId w:val="8"/>
              </w:numPr>
              <w:ind w:left="318"/>
            </w:pPr>
          </w:p>
        </w:tc>
        <w:tc>
          <w:tcPr>
            <w:tcW w:w="1803" w:type="dxa"/>
            <w:tcMar/>
          </w:tcPr>
          <w:p w:rsidR="00D5348D" w:rsidP="00D5348D" w:rsidRDefault="00D5348D" w14:paraId="5131D6D4" w14:textId="2614A1D6">
            <w:r>
              <w:t xml:space="preserve">System displays list of the uploaded files. </w:t>
            </w:r>
          </w:p>
          <w:p w:rsidR="00D5348D" w:rsidP="00D5348D" w:rsidRDefault="00D5348D" w14:paraId="640FDD30" w14:textId="77777777">
            <w:r>
              <w:t xml:space="preserve">You may view details or delete the uploaded file via Actions </w:t>
            </w:r>
            <w:r w:rsidRPr="005B2D22">
              <w:rPr>
                <w:rFonts w:ascii="Wingdings" w:hAnsi="Wingdings" w:eastAsia="Wingdings" w:cs="Wingdings"/>
              </w:rPr>
              <w:t>à</w:t>
            </w:r>
            <w:r>
              <w:t xml:space="preserve"> View Details/Delete next to each row. </w:t>
            </w:r>
          </w:p>
          <w:p w:rsidR="00D5348D" w:rsidP="00D5348D" w:rsidRDefault="00D5348D" w14:paraId="338DFBEE" w14:textId="4FA571E0">
            <w:r>
              <w:t>Click ‘Continue Application’.</w:t>
            </w:r>
          </w:p>
        </w:tc>
        <w:tc>
          <w:tcPr>
            <w:tcW w:w="9576" w:type="dxa"/>
            <w:gridSpan w:val="2"/>
            <w:tcMar/>
          </w:tcPr>
          <w:p w:rsidR="00D5348D" w:rsidP="00D5348D" w:rsidRDefault="00D5348D" w14:paraId="6906B7CB" w14:textId="4569310B">
            <w:pPr>
              <w:rPr>
                <w:noProof/>
              </w:rPr>
            </w:pPr>
            <w:r w:rsidR="00D5348D">
              <w:drawing>
                <wp:inline wp14:editId="0F7CEDCF" wp14:anchorId="6F8B5440">
                  <wp:extent cx="5029200" cy="2762250"/>
                  <wp:effectExtent l="0" t="0" r="0" b="0"/>
                  <wp:docPr id="79" name="Picture 79" title=""/>
                  <wp:cNvGraphicFramePr>
                    <a:graphicFrameLocks noChangeAspect="1"/>
                  </wp:cNvGraphicFramePr>
                  <a:graphic>
                    <a:graphicData uri="http://schemas.openxmlformats.org/drawingml/2006/picture">
                      <pic:pic>
                        <pic:nvPicPr>
                          <pic:cNvPr id="0" name="Picture 79"/>
                          <pic:cNvPicPr/>
                        </pic:nvPicPr>
                        <pic:blipFill>
                          <a:blip r:embed="R670ebe26c4934e78">
                            <a:extLst>
                              <a:ext xmlns:a="http://schemas.openxmlformats.org/drawingml/2006/main" uri="{28A0092B-C50C-407E-A947-70E740481C1C}">
                                <a14:useLocalDpi val="0"/>
                              </a:ext>
                            </a:extLst>
                          </a:blip>
                          <a:stretch>
                            <a:fillRect/>
                          </a:stretch>
                        </pic:blipFill>
                        <pic:spPr>
                          <a:xfrm rot="0" flipH="0" flipV="0">
                            <a:off x="0" y="0"/>
                            <a:ext cx="5029200" cy="2762250"/>
                          </a:xfrm>
                          <a:prstGeom prst="rect">
                            <a:avLst/>
                          </a:prstGeom>
                        </pic:spPr>
                      </pic:pic>
                    </a:graphicData>
                  </a:graphic>
                </wp:inline>
              </w:drawing>
            </w:r>
          </w:p>
        </w:tc>
      </w:tr>
      <w:tr w:rsidR="00D5348D" w:rsidTr="44383C01" w14:paraId="1DA525EB" w14:textId="77777777">
        <w:tc>
          <w:tcPr>
            <w:tcW w:w="425" w:type="dxa"/>
            <w:tcMar/>
          </w:tcPr>
          <w:p w:rsidRPr="00B26A42" w:rsidR="00D5348D" w:rsidP="00D5348D" w:rsidRDefault="00D5348D" w14:paraId="184399A8" w14:textId="77777777">
            <w:pPr>
              <w:pStyle w:val="ListParagraph"/>
              <w:numPr>
                <w:ilvl w:val="0"/>
                <w:numId w:val="10"/>
              </w:numPr>
            </w:pPr>
          </w:p>
        </w:tc>
        <w:tc>
          <w:tcPr>
            <w:tcW w:w="1950" w:type="dxa"/>
            <w:gridSpan w:val="2"/>
            <w:tcMar/>
          </w:tcPr>
          <w:p w:rsidR="00D5348D" w:rsidP="00D5348D" w:rsidRDefault="00D5348D" w14:paraId="53772990" w14:textId="77777777">
            <w:r>
              <w:t>System opens ‘Review’ tab. Please review the summary of the entered information and the certification.</w:t>
            </w:r>
          </w:p>
          <w:p w:rsidR="00D5348D" w:rsidP="00D5348D" w:rsidRDefault="00D5348D" w14:paraId="746A7F2B" w14:textId="2F326721">
            <w:r>
              <w:t>Check the checkbox and click ‘Continue Application’.</w:t>
            </w:r>
          </w:p>
        </w:tc>
        <w:tc>
          <w:tcPr>
            <w:tcW w:w="9576" w:type="dxa"/>
            <w:gridSpan w:val="2"/>
            <w:tcMar/>
          </w:tcPr>
          <w:p w:rsidR="00D5348D" w:rsidP="00D5348D" w:rsidRDefault="00D5348D" w14:paraId="349D9D37" w14:textId="3D0DDB3D">
            <w:pPr>
              <w:rPr>
                <w:noProof/>
              </w:rPr>
            </w:pPr>
            <w:r w:rsidR="00D5348D">
              <w:drawing>
                <wp:inline wp14:editId="5510A8CD" wp14:anchorId="57A08F65">
                  <wp:extent cx="3724275" cy="971550"/>
                  <wp:effectExtent l="0" t="0" r="9525" b="0"/>
                  <wp:docPr id="80" name="Picture 80" title=""/>
                  <wp:cNvGraphicFramePr>
                    <a:graphicFrameLocks noChangeAspect="1"/>
                  </wp:cNvGraphicFramePr>
                  <a:graphic>
                    <a:graphicData uri="http://schemas.openxmlformats.org/drawingml/2006/picture">
                      <pic:pic>
                        <pic:nvPicPr>
                          <pic:cNvPr id="0" name="Picture 80"/>
                          <pic:cNvPicPr/>
                        </pic:nvPicPr>
                        <pic:blipFill>
                          <a:blip r:embed="Rdd6c0ba06745417c">
                            <a:extLst>
                              <a:ext xmlns:a="http://schemas.openxmlformats.org/drawingml/2006/main" uri="{28A0092B-C50C-407E-A947-70E740481C1C}">
                                <a14:useLocalDpi val="0"/>
                              </a:ext>
                            </a:extLst>
                          </a:blip>
                          <a:stretch>
                            <a:fillRect/>
                          </a:stretch>
                        </pic:blipFill>
                        <pic:spPr>
                          <a:xfrm rot="0" flipH="0" flipV="0">
                            <a:off x="0" y="0"/>
                            <a:ext cx="3724275" cy="971550"/>
                          </a:xfrm>
                          <a:prstGeom prst="rect">
                            <a:avLst/>
                          </a:prstGeom>
                        </pic:spPr>
                      </pic:pic>
                    </a:graphicData>
                  </a:graphic>
                </wp:inline>
              </w:drawing>
            </w:r>
          </w:p>
        </w:tc>
      </w:tr>
      <w:tr w:rsidR="00D5348D" w:rsidTr="44383C01" w14:paraId="3F0E02EF" w14:textId="77777777">
        <w:tc>
          <w:tcPr>
            <w:tcW w:w="425" w:type="dxa"/>
            <w:tcMar/>
          </w:tcPr>
          <w:p w:rsidRPr="00B26A42" w:rsidR="00D5348D" w:rsidP="00D5348D" w:rsidRDefault="00D5348D" w14:paraId="2C4EB0F9" w14:textId="77777777">
            <w:pPr>
              <w:pStyle w:val="ListParagraph"/>
              <w:numPr>
                <w:ilvl w:val="0"/>
                <w:numId w:val="10"/>
              </w:numPr>
            </w:pPr>
          </w:p>
        </w:tc>
        <w:tc>
          <w:tcPr>
            <w:tcW w:w="1950" w:type="dxa"/>
            <w:gridSpan w:val="2"/>
            <w:tcMar/>
          </w:tcPr>
          <w:p w:rsidR="00D5348D" w:rsidP="00D5348D" w:rsidRDefault="00D5348D" w14:paraId="61E8132D" w14:textId="481DE055">
            <w:r>
              <w:t>System opens ‘Pay Fees’ tab with list of preliminary fees to be paid. Click ‘Continue Application’.</w:t>
            </w:r>
          </w:p>
        </w:tc>
        <w:tc>
          <w:tcPr>
            <w:tcW w:w="9576" w:type="dxa"/>
            <w:gridSpan w:val="2"/>
            <w:tcMar/>
          </w:tcPr>
          <w:p w:rsidR="00D5348D" w:rsidP="00D5348D" w:rsidRDefault="0036545F" w14:paraId="1F349392" w14:textId="410F02E2">
            <w:pPr>
              <w:rPr>
                <w:noProof/>
              </w:rPr>
            </w:pPr>
            <w:r w:rsidR="0036545F">
              <w:drawing>
                <wp:inline wp14:editId="42341A18" wp14:anchorId="77EE7755">
                  <wp:extent cx="5943600" cy="3305175"/>
                  <wp:effectExtent l="0" t="0" r="0" b="9525"/>
                  <wp:docPr id="72" name="Picture 72" title=""/>
                  <wp:cNvGraphicFramePr>
                    <a:graphicFrameLocks noChangeAspect="1"/>
                  </wp:cNvGraphicFramePr>
                  <a:graphic>
                    <a:graphicData uri="http://schemas.openxmlformats.org/drawingml/2006/picture">
                      <pic:pic>
                        <pic:nvPicPr>
                          <pic:cNvPr id="0" name="Picture 72"/>
                          <pic:cNvPicPr/>
                        </pic:nvPicPr>
                        <pic:blipFill>
                          <a:blip r:embed="Rd3e288e7e47b4a33">
                            <a:extLst>
                              <a:ext xmlns:a="http://schemas.openxmlformats.org/drawingml/2006/main" uri="{28A0092B-C50C-407E-A947-70E740481C1C}">
                                <a14:useLocalDpi val="0"/>
                              </a:ext>
                            </a:extLst>
                          </a:blip>
                          <a:stretch>
                            <a:fillRect/>
                          </a:stretch>
                        </pic:blipFill>
                        <pic:spPr>
                          <a:xfrm rot="0" flipH="0" flipV="0">
                            <a:off x="0" y="0"/>
                            <a:ext cx="5943600" cy="3305175"/>
                          </a:xfrm>
                          <a:prstGeom prst="rect">
                            <a:avLst/>
                          </a:prstGeom>
                        </pic:spPr>
                      </pic:pic>
                    </a:graphicData>
                  </a:graphic>
                </wp:inline>
              </w:drawing>
            </w:r>
          </w:p>
        </w:tc>
      </w:tr>
      <w:tr w:rsidR="00D5348D" w:rsidTr="44383C01" w14:paraId="247CE0FA" w14:textId="77777777">
        <w:tc>
          <w:tcPr>
            <w:tcW w:w="425" w:type="dxa"/>
            <w:tcMar/>
          </w:tcPr>
          <w:p w:rsidRPr="00B26A42" w:rsidR="00D5348D" w:rsidP="00D5348D" w:rsidRDefault="00D5348D" w14:paraId="0A276BA4" w14:textId="77777777">
            <w:pPr>
              <w:pStyle w:val="ListParagraph"/>
              <w:numPr>
                <w:ilvl w:val="0"/>
                <w:numId w:val="10"/>
              </w:numPr>
            </w:pPr>
          </w:p>
        </w:tc>
        <w:tc>
          <w:tcPr>
            <w:tcW w:w="1950" w:type="dxa"/>
            <w:gridSpan w:val="2"/>
            <w:tcMar/>
          </w:tcPr>
          <w:p w:rsidR="00D5348D" w:rsidP="00D5348D" w:rsidRDefault="00D5348D" w14:paraId="1B4F228D" w14:textId="77777777">
            <w:r>
              <w:t>System opens ‘Payment Options’ page. Enter required payment information and click ‘Submit Payment’.</w:t>
            </w:r>
          </w:p>
          <w:p w:rsidR="00D5348D" w:rsidP="00D5348D" w:rsidRDefault="00D5348D" w14:paraId="2559212F" w14:textId="69644238">
            <w:r>
              <w:t>Once payment is processed, Application is submitted.</w:t>
            </w:r>
          </w:p>
        </w:tc>
        <w:tc>
          <w:tcPr>
            <w:tcW w:w="9576" w:type="dxa"/>
            <w:gridSpan w:val="2"/>
            <w:tcMar/>
          </w:tcPr>
          <w:p w:rsidR="00D5348D" w:rsidP="00D5348D" w:rsidRDefault="00D5348D" w14:paraId="675AE129" w14:textId="547B927C">
            <w:pPr>
              <w:rPr>
                <w:noProof/>
              </w:rPr>
            </w:pPr>
            <w:r w:rsidR="00D5348D">
              <w:drawing>
                <wp:inline wp14:editId="70818EA1" wp14:anchorId="23AF6F99">
                  <wp:extent cx="2047875" cy="1343025"/>
                  <wp:effectExtent l="0" t="0" r="9525" b="9525"/>
                  <wp:docPr id="82" name="Picture 82" title=""/>
                  <wp:cNvGraphicFramePr>
                    <a:graphicFrameLocks noChangeAspect="1"/>
                  </wp:cNvGraphicFramePr>
                  <a:graphic>
                    <a:graphicData uri="http://schemas.openxmlformats.org/drawingml/2006/picture">
                      <pic:pic>
                        <pic:nvPicPr>
                          <pic:cNvPr id="0" name="Picture 82"/>
                          <pic:cNvPicPr/>
                        </pic:nvPicPr>
                        <pic:blipFill>
                          <a:blip r:embed="Ra26011b94da94a47">
                            <a:extLst>
                              <a:ext xmlns:a="http://schemas.openxmlformats.org/drawingml/2006/main" uri="{28A0092B-C50C-407E-A947-70E740481C1C}">
                                <a14:useLocalDpi val="0"/>
                              </a:ext>
                            </a:extLst>
                          </a:blip>
                          <a:stretch>
                            <a:fillRect/>
                          </a:stretch>
                        </pic:blipFill>
                        <pic:spPr>
                          <a:xfrm rot="0" flipH="0" flipV="0">
                            <a:off x="0" y="0"/>
                            <a:ext cx="2047875" cy="1343025"/>
                          </a:xfrm>
                          <a:prstGeom prst="rect">
                            <a:avLst/>
                          </a:prstGeom>
                        </pic:spPr>
                      </pic:pic>
                    </a:graphicData>
                  </a:graphic>
                </wp:inline>
              </w:drawing>
            </w:r>
          </w:p>
        </w:tc>
      </w:tr>
      <w:tr w:rsidR="00F107FC" w:rsidTr="44383C01" w14:paraId="23C2CE8A" w14:textId="77777777">
        <w:tc>
          <w:tcPr>
            <w:tcW w:w="425" w:type="dxa"/>
            <w:tcMar/>
          </w:tcPr>
          <w:p w:rsidRPr="00B26A42" w:rsidR="00F107FC" w:rsidP="00D5348D" w:rsidRDefault="00F107FC" w14:paraId="2CF541F5" w14:textId="77777777">
            <w:pPr>
              <w:pStyle w:val="ListParagraph"/>
              <w:numPr>
                <w:ilvl w:val="0"/>
                <w:numId w:val="10"/>
              </w:numPr>
            </w:pPr>
          </w:p>
        </w:tc>
        <w:tc>
          <w:tcPr>
            <w:tcW w:w="1950" w:type="dxa"/>
            <w:gridSpan w:val="2"/>
            <w:tcMar/>
          </w:tcPr>
          <w:p w:rsidR="00F107FC" w:rsidP="00D5348D" w:rsidRDefault="000E2795" w14:paraId="02290F6E" w14:textId="77777777">
            <w:r>
              <w:t xml:space="preserve">System </w:t>
            </w:r>
            <w:r w:rsidR="00F76643">
              <w:t>displays ‘Record Issuance, providing your record number</w:t>
            </w:r>
            <w:r w:rsidR="005927DC">
              <w:t xml:space="preserve">. You may </w:t>
            </w:r>
            <w:r w:rsidR="005B5637">
              <w:t>print the receipt by clicking ‘Print/View Receipt’ and view the application information by clicking ‘View Record Details’.</w:t>
            </w:r>
          </w:p>
          <w:p w:rsidR="006C65D5" w:rsidP="00D5348D" w:rsidRDefault="006C65D5" w14:paraId="57F01D52" w14:textId="268BC8B5">
            <w:r>
              <w:t>You should also receive emails, notifying you about the successful payment</w:t>
            </w:r>
            <w:r w:rsidR="00F51647">
              <w:t xml:space="preserve"> and submitted application.</w:t>
            </w:r>
          </w:p>
        </w:tc>
        <w:tc>
          <w:tcPr>
            <w:tcW w:w="9576" w:type="dxa"/>
            <w:gridSpan w:val="2"/>
            <w:tcMar/>
          </w:tcPr>
          <w:p w:rsidR="00F107FC" w:rsidP="00D5348D" w:rsidRDefault="000E2795" w14:paraId="31A1B5A8" w14:textId="7B1BAC53">
            <w:pPr>
              <w:rPr>
                <w:noProof/>
              </w:rPr>
            </w:pPr>
            <w:r w:rsidR="000E2795">
              <w:drawing>
                <wp:inline wp14:editId="4E708E70" wp14:anchorId="6FAEF079">
                  <wp:extent cx="5943600" cy="3015615"/>
                  <wp:effectExtent l="0" t="0" r="0" b="0"/>
                  <wp:docPr id="73" name="Picture 73" title=""/>
                  <wp:cNvGraphicFramePr>
                    <a:graphicFrameLocks noChangeAspect="1"/>
                  </wp:cNvGraphicFramePr>
                  <a:graphic>
                    <a:graphicData uri="http://schemas.openxmlformats.org/drawingml/2006/picture">
                      <pic:pic>
                        <pic:nvPicPr>
                          <pic:cNvPr id="0" name="Picture 73"/>
                          <pic:cNvPicPr/>
                        </pic:nvPicPr>
                        <pic:blipFill>
                          <a:blip r:embed="R6f603064d01a47a9">
                            <a:extLst>
                              <a:ext xmlns:a="http://schemas.openxmlformats.org/drawingml/2006/main" uri="{28A0092B-C50C-407E-A947-70E740481C1C}">
                                <a14:useLocalDpi val="0"/>
                              </a:ext>
                            </a:extLst>
                          </a:blip>
                          <a:stretch>
                            <a:fillRect/>
                          </a:stretch>
                        </pic:blipFill>
                        <pic:spPr>
                          <a:xfrm rot="0" flipH="0" flipV="0">
                            <a:off x="0" y="0"/>
                            <a:ext cx="5943600" cy="3015615"/>
                          </a:xfrm>
                          <a:prstGeom prst="rect">
                            <a:avLst/>
                          </a:prstGeom>
                        </pic:spPr>
                      </pic:pic>
                    </a:graphicData>
                  </a:graphic>
                </wp:inline>
              </w:drawing>
            </w:r>
          </w:p>
        </w:tc>
      </w:tr>
    </w:tbl>
    <w:p w:rsidRPr="00047BF5" w:rsidR="00E65C42" w:rsidP="003A4C53" w:rsidRDefault="00E65C42" w14:paraId="6E63B06B" w14:textId="77777777">
      <w:pPr>
        <w:ind w:firstLine="360"/>
      </w:pPr>
    </w:p>
    <w:p w:rsidR="00D5367D" w:rsidP="00244F53" w:rsidRDefault="00D5367D" w14:paraId="36466052" w14:textId="44100A2E">
      <w:pPr>
        <w:pStyle w:val="Heading1"/>
        <w:numPr>
          <w:ilvl w:val="0"/>
          <w:numId w:val="1"/>
        </w:numPr>
      </w:pPr>
      <w:r>
        <w:t>ACA How to create a Collection</w:t>
      </w:r>
    </w:p>
    <w:p w:rsidR="003A4C53" w:rsidP="00244F53" w:rsidRDefault="003A4C53" w14:paraId="1B904903" w14:textId="77777777">
      <w:pPr>
        <w:pStyle w:val="Heading2"/>
        <w:numPr>
          <w:ilvl w:val="1"/>
          <w:numId w:val="1"/>
        </w:numPr>
        <w:spacing w:before="0"/>
      </w:pPr>
      <w:r>
        <w:t>Description</w:t>
      </w:r>
    </w:p>
    <w:p w:rsidRPr="00321E05" w:rsidR="003A4C53" w:rsidP="003A4C53" w:rsidRDefault="006F3CAD" w14:paraId="094DB948" w14:textId="5F5AF416">
      <w:pPr>
        <w:pStyle w:val="Subtitle"/>
        <w:ind w:firstLine="360"/>
      </w:pPr>
      <w:r>
        <w:rPr>
          <w:rFonts w:eastAsiaTheme="minorHAnsi"/>
          <w:color w:val="auto"/>
          <w:spacing w:val="0"/>
        </w:rPr>
        <w:t>Portal allows</w:t>
      </w:r>
      <w:r w:rsidR="00083277">
        <w:rPr>
          <w:rFonts w:eastAsiaTheme="minorHAnsi"/>
          <w:color w:val="auto"/>
          <w:spacing w:val="0"/>
        </w:rPr>
        <w:t xml:space="preserve"> group records in different collections for easier navigation</w:t>
      </w:r>
      <w:r w:rsidR="000511FA">
        <w:rPr>
          <w:rFonts w:eastAsiaTheme="minorHAnsi"/>
          <w:color w:val="auto"/>
          <w:spacing w:val="0"/>
        </w:rPr>
        <w:t xml:space="preserve"> and more simple way of finding records you may need more frequently.</w:t>
      </w:r>
      <w:r w:rsidR="00083277">
        <w:rPr>
          <w:rFonts w:eastAsiaTheme="minorHAnsi"/>
          <w:color w:val="auto"/>
          <w:spacing w:val="0"/>
        </w:rPr>
        <w:t xml:space="preserve"> </w:t>
      </w:r>
      <w:r w:rsidR="00766FEA">
        <w:rPr>
          <w:rFonts w:eastAsiaTheme="minorHAnsi"/>
          <w:color w:val="auto"/>
          <w:spacing w:val="0"/>
        </w:rPr>
        <w:t xml:space="preserve"> </w:t>
      </w:r>
    </w:p>
    <w:p w:rsidR="003A4C53" w:rsidP="006F3CAD" w:rsidRDefault="003A4C53" w14:paraId="25FF00B7" w14:textId="7F37772D">
      <w:pPr>
        <w:pStyle w:val="Heading2"/>
        <w:numPr>
          <w:ilvl w:val="1"/>
          <w:numId w:val="1"/>
        </w:numPr>
        <w:spacing w:before="0"/>
      </w:pPr>
      <w:r>
        <w:t>Steps</w:t>
      </w:r>
    </w:p>
    <w:tbl>
      <w:tblPr>
        <w:tblStyle w:val="TableGrid"/>
        <w:tblW w:w="11662" w:type="dxa"/>
        <w:tblInd w:w="-1139" w:type="dxa"/>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ook w:val="04A0" w:firstRow="1" w:lastRow="0" w:firstColumn="1" w:lastColumn="0" w:noHBand="0" w:noVBand="1"/>
      </w:tblPr>
      <w:tblGrid>
        <w:gridCol w:w="283"/>
        <w:gridCol w:w="1803"/>
        <w:gridCol w:w="9576"/>
      </w:tblGrid>
      <w:tr w:rsidR="00E65C42" w:rsidTr="44383C01" w14:paraId="05AF0005" w14:textId="77777777">
        <w:tc>
          <w:tcPr>
            <w:tcW w:w="283" w:type="dxa"/>
            <w:tcMar/>
          </w:tcPr>
          <w:p w:rsidRPr="00B26A42" w:rsidR="00E65C42" w:rsidP="00244F53" w:rsidRDefault="00E65C42" w14:paraId="511DB750" w14:textId="77777777">
            <w:pPr>
              <w:pStyle w:val="ListParagraph"/>
              <w:numPr>
                <w:ilvl w:val="0"/>
                <w:numId w:val="6"/>
              </w:numPr>
              <w:ind w:right="-111"/>
            </w:pPr>
          </w:p>
        </w:tc>
        <w:tc>
          <w:tcPr>
            <w:tcW w:w="1803" w:type="dxa"/>
            <w:tcMar/>
          </w:tcPr>
          <w:p w:rsidR="00E65C42" w:rsidP="007E7B96" w:rsidRDefault="005A1BD6" w14:paraId="7C0E4B4E" w14:textId="76D4C56F">
            <w:r>
              <w:t xml:space="preserve">On </w:t>
            </w:r>
            <w:r w:rsidR="009145AD">
              <w:t>Portal</w:t>
            </w:r>
            <w:r>
              <w:t>,</w:t>
            </w:r>
            <w:r w:rsidR="00A1027D">
              <w:t xml:space="preserve"> open any record page and click ‘Add Collection’ on the top-right of the page.</w:t>
            </w:r>
          </w:p>
        </w:tc>
        <w:tc>
          <w:tcPr>
            <w:tcW w:w="9576" w:type="dxa"/>
            <w:tcMar/>
          </w:tcPr>
          <w:p w:rsidR="00E65C42" w:rsidP="007E7B96" w:rsidRDefault="00A1027D" w14:paraId="4B6BE7F8" w14:textId="78B5971E">
            <w:r w:rsidR="00A1027D">
              <w:drawing>
                <wp:inline wp14:editId="3CE35B5F" wp14:anchorId="6973547B">
                  <wp:extent cx="5943600" cy="1076960"/>
                  <wp:effectExtent l="0" t="0" r="0" b="8890"/>
                  <wp:docPr id="43" name="Picture 43" title=""/>
                  <wp:cNvGraphicFramePr>
                    <a:graphicFrameLocks noChangeAspect="1"/>
                  </wp:cNvGraphicFramePr>
                  <a:graphic>
                    <a:graphicData uri="http://schemas.openxmlformats.org/drawingml/2006/picture">
                      <pic:pic>
                        <pic:nvPicPr>
                          <pic:cNvPr id="0" name="Picture 43"/>
                          <pic:cNvPicPr/>
                        </pic:nvPicPr>
                        <pic:blipFill>
                          <a:blip r:embed="Re9b3f12b4bb041b1">
                            <a:extLst>
                              <a:ext xmlns:a="http://schemas.openxmlformats.org/drawingml/2006/main" uri="{28A0092B-C50C-407E-A947-70E740481C1C}">
                                <a14:useLocalDpi val="0"/>
                              </a:ext>
                            </a:extLst>
                          </a:blip>
                          <a:stretch>
                            <a:fillRect/>
                          </a:stretch>
                        </pic:blipFill>
                        <pic:spPr>
                          <a:xfrm rot="0" flipH="0" flipV="0">
                            <a:off x="0" y="0"/>
                            <a:ext cx="5943600" cy="1076960"/>
                          </a:xfrm>
                          <a:prstGeom prst="rect">
                            <a:avLst/>
                          </a:prstGeom>
                        </pic:spPr>
                      </pic:pic>
                    </a:graphicData>
                  </a:graphic>
                </wp:inline>
              </w:drawing>
            </w:r>
          </w:p>
        </w:tc>
      </w:tr>
      <w:tr w:rsidR="00E65C42" w:rsidTr="44383C01" w14:paraId="4AE758F3" w14:textId="77777777">
        <w:tc>
          <w:tcPr>
            <w:tcW w:w="283" w:type="dxa"/>
            <w:tcMar/>
          </w:tcPr>
          <w:p w:rsidRPr="00B26A42" w:rsidR="00E65C42" w:rsidP="00244F53" w:rsidRDefault="00E65C42" w14:paraId="25A07B03" w14:textId="77777777">
            <w:pPr>
              <w:pStyle w:val="ListParagraph"/>
              <w:numPr>
                <w:ilvl w:val="0"/>
                <w:numId w:val="6"/>
              </w:numPr>
              <w:ind w:left="318"/>
            </w:pPr>
          </w:p>
        </w:tc>
        <w:tc>
          <w:tcPr>
            <w:tcW w:w="1803" w:type="dxa"/>
            <w:tcMar/>
          </w:tcPr>
          <w:p w:rsidR="00E65C42" w:rsidP="007E7B96" w:rsidRDefault="008544CB" w14:paraId="189BE89A" w14:textId="33D55770">
            <w:r>
              <w:t xml:space="preserve">System will display </w:t>
            </w:r>
            <w:r w:rsidR="00B20792">
              <w:t xml:space="preserve">‘Add to collection’ pop-up window. Fill out the form and click ‘Add’. You must select </w:t>
            </w:r>
            <w:r w:rsidR="00C21872">
              <w:t xml:space="preserve">from Existing Collection or create New Collection by providing the name. You may also provide a </w:t>
            </w:r>
            <w:r w:rsidR="004B2AC6">
              <w:t>description</w:t>
            </w:r>
            <w:r w:rsidR="00C21872">
              <w:t>.</w:t>
            </w:r>
          </w:p>
        </w:tc>
        <w:tc>
          <w:tcPr>
            <w:tcW w:w="9576" w:type="dxa"/>
            <w:tcMar/>
          </w:tcPr>
          <w:p w:rsidR="00E65C42" w:rsidP="007E7B96" w:rsidRDefault="008544CB" w14:paraId="30370C80" w14:textId="24AABEF8">
            <w:r w:rsidR="008544CB">
              <w:drawing>
                <wp:inline wp14:editId="26522AF8" wp14:anchorId="456CF45B">
                  <wp:extent cx="2228850" cy="3095625"/>
                  <wp:effectExtent l="0" t="0" r="0" b="9525"/>
                  <wp:docPr id="45" name="Picture 45" title=""/>
                  <wp:cNvGraphicFramePr>
                    <a:graphicFrameLocks noChangeAspect="1"/>
                  </wp:cNvGraphicFramePr>
                  <a:graphic>
                    <a:graphicData uri="http://schemas.openxmlformats.org/drawingml/2006/picture">
                      <pic:pic>
                        <pic:nvPicPr>
                          <pic:cNvPr id="0" name="Picture 45"/>
                          <pic:cNvPicPr/>
                        </pic:nvPicPr>
                        <pic:blipFill>
                          <a:blip r:embed="Ra836acd3d6344713">
                            <a:extLst>
                              <a:ext xmlns:a="http://schemas.openxmlformats.org/drawingml/2006/main" uri="{28A0092B-C50C-407E-A947-70E740481C1C}">
                                <a14:useLocalDpi val="0"/>
                              </a:ext>
                            </a:extLst>
                          </a:blip>
                          <a:stretch>
                            <a:fillRect/>
                          </a:stretch>
                        </pic:blipFill>
                        <pic:spPr>
                          <a:xfrm rot="0" flipH="0" flipV="0">
                            <a:off x="0" y="0"/>
                            <a:ext cx="2228850" cy="3095625"/>
                          </a:xfrm>
                          <a:prstGeom prst="rect">
                            <a:avLst/>
                          </a:prstGeom>
                        </pic:spPr>
                      </pic:pic>
                    </a:graphicData>
                  </a:graphic>
                </wp:inline>
              </w:drawing>
            </w:r>
          </w:p>
        </w:tc>
      </w:tr>
      <w:tr w:rsidR="00E65C42" w:rsidTr="44383C01" w14:paraId="4F7C5AA3" w14:textId="77777777">
        <w:tc>
          <w:tcPr>
            <w:tcW w:w="283" w:type="dxa"/>
            <w:tcMar/>
          </w:tcPr>
          <w:p w:rsidRPr="00B26A42" w:rsidR="00E65C42" w:rsidP="00244F53" w:rsidRDefault="00E65C42" w14:paraId="284C42F0" w14:textId="77777777">
            <w:pPr>
              <w:pStyle w:val="ListParagraph"/>
              <w:numPr>
                <w:ilvl w:val="0"/>
                <w:numId w:val="6"/>
              </w:numPr>
              <w:ind w:left="318"/>
            </w:pPr>
          </w:p>
        </w:tc>
        <w:tc>
          <w:tcPr>
            <w:tcW w:w="1803" w:type="dxa"/>
            <w:tcMar/>
          </w:tcPr>
          <w:p w:rsidR="00E65C42" w:rsidP="007E7B96" w:rsidRDefault="004B2AC6" w14:paraId="10B0B0CE" w14:textId="38AC6904">
            <w:r>
              <w:t xml:space="preserve">Once added, you may view your collections by clicking ‘Collections’ on the top of the page. </w:t>
            </w:r>
            <w:r w:rsidR="00087963">
              <w:t>This section allows to view, manage, delete the collection.</w:t>
            </w:r>
          </w:p>
        </w:tc>
        <w:tc>
          <w:tcPr>
            <w:tcW w:w="9576" w:type="dxa"/>
            <w:tcMar/>
          </w:tcPr>
          <w:p w:rsidR="00E65C42" w:rsidP="007E7B96" w:rsidRDefault="004B2AC6" w14:paraId="657B8A7A" w14:textId="10E0B76B">
            <w:r w:rsidR="004B2AC6">
              <w:drawing>
                <wp:inline wp14:editId="535B1BCC" wp14:anchorId="17E93660">
                  <wp:extent cx="5943600" cy="2649855"/>
                  <wp:effectExtent l="0" t="0" r="0" b="0"/>
                  <wp:docPr id="47" name="Picture 47" title=""/>
                  <wp:cNvGraphicFramePr>
                    <a:graphicFrameLocks noChangeAspect="1"/>
                  </wp:cNvGraphicFramePr>
                  <a:graphic>
                    <a:graphicData uri="http://schemas.openxmlformats.org/drawingml/2006/picture">
                      <pic:pic>
                        <pic:nvPicPr>
                          <pic:cNvPr id="0" name="Picture 47"/>
                          <pic:cNvPicPr/>
                        </pic:nvPicPr>
                        <pic:blipFill>
                          <a:blip r:embed="R035fab907e114259">
                            <a:extLst>
                              <a:ext xmlns:a="http://schemas.openxmlformats.org/drawingml/2006/main" uri="{28A0092B-C50C-407E-A947-70E740481C1C}">
                                <a14:useLocalDpi val="0"/>
                              </a:ext>
                            </a:extLst>
                          </a:blip>
                          <a:stretch>
                            <a:fillRect/>
                          </a:stretch>
                        </pic:blipFill>
                        <pic:spPr>
                          <a:xfrm rot="0" flipH="0" flipV="0">
                            <a:off x="0" y="0"/>
                            <a:ext cx="5943600" cy="2649855"/>
                          </a:xfrm>
                          <a:prstGeom prst="rect">
                            <a:avLst/>
                          </a:prstGeom>
                        </pic:spPr>
                      </pic:pic>
                    </a:graphicData>
                  </a:graphic>
                </wp:inline>
              </w:drawing>
            </w:r>
          </w:p>
        </w:tc>
      </w:tr>
    </w:tbl>
    <w:p w:rsidRPr="00047BF5" w:rsidR="00E65C42" w:rsidP="003A4C53" w:rsidRDefault="00E65C42" w14:paraId="6EF53C78" w14:textId="77777777">
      <w:pPr>
        <w:ind w:firstLine="360"/>
      </w:pPr>
    </w:p>
    <w:p w:rsidR="00EB3111" w:rsidP="00244F53" w:rsidRDefault="00D5367D" w14:paraId="16894819" w14:textId="393EC039">
      <w:pPr>
        <w:pStyle w:val="Heading1"/>
        <w:numPr>
          <w:ilvl w:val="0"/>
          <w:numId w:val="1"/>
        </w:numPr>
      </w:pPr>
      <w:r>
        <w:t>ACA How to locate status updates and inspection results</w:t>
      </w:r>
    </w:p>
    <w:p w:rsidR="003A4C53" w:rsidP="00244F53" w:rsidRDefault="003A4C53" w14:paraId="22821A87" w14:textId="77777777">
      <w:pPr>
        <w:pStyle w:val="Heading2"/>
        <w:numPr>
          <w:ilvl w:val="1"/>
          <w:numId w:val="1"/>
        </w:numPr>
        <w:spacing w:before="0"/>
      </w:pPr>
      <w:r>
        <w:t>Description</w:t>
      </w:r>
    </w:p>
    <w:p w:rsidRPr="00321E05" w:rsidR="003A4C53" w:rsidP="00E97BA3" w:rsidRDefault="00CE4B9E" w14:paraId="744076C5" w14:textId="0208265D">
      <w:pPr>
        <w:ind w:firstLine="360"/>
      </w:pPr>
      <w:r>
        <w:t>Status updates and inspection results can be viewed on Portal via record details page.</w:t>
      </w:r>
    </w:p>
    <w:p w:rsidR="003A4C53" w:rsidP="00E97BA3" w:rsidRDefault="003A4C53" w14:paraId="2F8E5FE7" w14:textId="3FA68F4D">
      <w:pPr>
        <w:pStyle w:val="Heading2"/>
        <w:numPr>
          <w:ilvl w:val="1"/>
          <w:numId w:val="1"/>
        </w:numPr>
        <w:spacing w:before="0"/>
      </w:pPr>
      <w:r>
        <w:lastRenderedPageBreak/>
        <w:t>Steps</w:t>
      </w:r>
    </w:p>
    <w:tbl>
      <w:tblPr>
        <w:tblStyle w:val="TableGrid"/>
        <w:tblW w:w="11662" w:type="dxa"/>
        <w:tblInd w:w="-1139" w:type="dxa"/>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ook w:val="04A0" w:firstRow="1" w:lastRow="0" w:firstColumn="1" w:lastColumn="0" w:noHBand="0" w:noVBand="1"/>
      </w:tblPr>
      <w:tblGrid>
        <w:gridCol w:w="283"/>
        <w:gridCol w:w="1803"/>
        <w:gridCol w:w="9576"/>
      </w:tblGrid>
      <w:tr w:rsidR="00E65C42" w:rsidTr="44383C01" w14:paraId="0F430F47" w14:textId="77777777">
        <w:tc>
          <w:tcPr>
            <w:tcW w:w="283" w:type="dxa"/>
            <w:tcMar/>
          </w:tcPr>
          <w:p w:rsidRPr="00B26A42" w:rsidR="00E65C42" w:rsidP="00244F53" w:rsidRDefault="00E65C42" w14:paraId="0F40D58E" w14:textId="77777777">
            <w:pPr>
              <w:pStyle w:val="ListParagraph"/>
              <w:numPr>
                <w:ilvl w:val="0"/>
                <w:numId w:val="5"/>
              </w:numPr>
              <w:ind w:right="-111"/>
            </w:pPr>
          </w:p>
        </w:tc>
        <w:tc>
          <w:tcPr>
            <w:tcW w:w="1803" w:type="dxa"/>
            <w:tcMar/>
          </w:tcPr>
          <w:p w:rsidR="00E65C42" w:rsidP="007E7B96" w:rsidRDefault="00CE4B9E" w14:paraId="454D6C9F" w14:textId="04525B18">
            <w:r>
              <w:t xml:space="preserve">To view status updates, on Portal, </w:t>
            </w:r>
            <w:r w:rsidR="00922FCD">
              <w:t xml:space="preserve">go to ‘My Records’ and click </w:t>
            </w:r>
            <w:r w:rsidR="00632D10">
              <w:t>on the record number hyperlink for the record that you wish to check the statuses for.</w:t>
            </w:r>
            <w:r>
              <w:t xml:space="preserve"> </w:t>
            </w:r>
          </w:p>
        </w:tc>
        <w:tc>
          <w:tcPr>
            <w:tcW w:w="9576" w:type="dxa"/>
            <w:tcMar/>
          </w:tcPr>
          <w:p w:rsidR="00E65C42" w:rsidP="007E7B96" w:rsidRDefault="00632D10" w14:paraId="464CE6E7" w14:textId="0B332EC7">
            <w:r w:rsidR="00632D10">
              <w:drawing>
                <wp:inline wp14:editId="7F782E2A" wp14:anchorId="459635B3">
                  <wp:extent cx="5943600" cy="2022475"/>
                  <wp:effectExtent l="0" t="0" r="0" b="0"/>
                  <wp:docPr id="89" name="Picture 89" title=""/>
                  <wp:cNvGraphicFramePr>
                    <a:graphicFrameLocks noChangeAspect="1"/>
                  </wp:cNvGraphicFramePr>
                  <a:graphic>
                    <a:graphicData uri="http://schemas.openxmlformats.org/drawingml/2006/picture">
                      <pic:pic>
                        <pic:nvPicPr>
                          <pic:cNvPr id="0" name="Picture 89"/>
                          <pic:cNvPicPr/>
                        </pic:nvPicPr>
                        <pic:blipFill>
                          <a:blip r:embed="Rdc7da71574e14036">
                            <a:extLst>
                              <a:ext xmlns:a="http://schemas.openxmlformats.org/drawingml/2006/main" uri="{28A0092B-C50C-407E-A947-70E740481C1C}">
                                <a14:useLocalDpi val="0"/>
                              </a:ext>
                            </a:extLst>
                          </a:blip>
                          <a:stretch>
                            <a:fillRect/>
                          </a:stretch>
                        </pic:blipFill>
                        <pic:spPr>
                          <a:xfrm rot="0" flipH="0" flipV="0">
                            <a:off x="0" y="0"/>
                            <a:ext cx="5943600" cy="2022475"/>
                          </a:xfrm>
                          <a:prstGeom prst="rect">
                            <a:avLst/>
                          </a:prstGeom>
                        </pic:spPr>
                      </pic:pic>
                    </a:graphicData>
                  </a:graphic>
                </wp:inline>
              </w:drawing>
            </w:r>
          </w:p>
        </w:tc>
      </w:tr>
      <w:tr w:rsidR="00922FCD" w:rsidTr="44383C01" w14:paraId="1258A7B4" w14:textId="77777777">
        <w:tc>
          <w:tcPr>
            <w:tcW w:w="283" w:type="dxa"/>
            <w:tcMar/>
          </w:tcPr>
          <w:p w:rsidRPr="00B26A42" w:rsidR="00922FCD" w:rsidP="00244F53" w:rsidRDefault="00922FCD" w14:paraId="0DA846E7" w14:textId="77777777">
            <w:pPr>
              <w:pStyle w:val="ListParagraph"/>
              <w:numPr>
                <w:ilvl w:val="0"/>
                <w:numId w:val="5"/>
              </w:numPr>
              <w:ind w:right="-111"/>
            </w:pPr>
          </w:p>
        </w:tc>
        <w:tc>
          <w:tcPr>
            <w:tcW w:w="1803" w:type="dxa"/>
            <w:tcMar/>
          </w:tcPr>
          <w:p w:rsidR="00922FCD" w:rsidP="007E7B96" w:rsidRDefault="00D4419F" w14:paraId="0BB4B4C2" w14:textId="59103694">
            <w:r>
              <w:t xml:space="preserve">System opens record details page. Go to ‘Record Info’ </w:t>
            </w:r>
            <w:r w:rsidRPr="00D4419F">
              <w:rPr>
                <w:rFonts w:ascii="Wingdings" w:hAnsi="Wingdings" w:eastAsia="Wingdings" w:cs="Wingdings"/>
              </w:rPr>
              <w:t>à</w:t>
            </w:r>
            <w:r>
              <w:t xml:space="preserve"> ‘Processing Status’.  </w:t>
            </w:r>
          </w:p>
        </w:tc>
        <w:tc>
          <w:tcPr>
            <w:tcW w:w="9576" w:type="dxa"/>
            <w:tcMar/>
          </w:tcPr>
          <w:p w:rsidR="00922FCD" w:rsidP="007E7B96" w:rsidRDefault="00D4419F" w14:paraId="2E8729BB" w14:textId="5E519CF4">
            <w:pPr>
              <w:rPr>
                <w:noProof/>
              </w:rPr>
            </w:pPr>
            <w:r w:rsidR="00D4419F">
              <w:drawing>
                <wp:inline wp14:editId="51D57486" wp14:anchorId="7BFF16DA">
                  <wp:extent cx="3276600" cy="3495675"/>
                  <wp:effectExtent l="0" t="0" r="0" b="9525"/>
                  <wp:docPr id="90" name="Picture 90" title=""/>
                  <wp:cNvGraphicFramePr>
                    <a:graphicFrameLocks noChangeAspect="1"/>
                  </wp:cNvGraphicFramePr>
                  <a:graphic>
                    <a:graphicData uri="http://schemas.openxmlformats.org/drawingml/2006/picture">
                      <pic:pic>
                        <pic:nvPicPr>
                          <pic:cNvPr id="0" name="Picture 90"/>
                          <pic:cNvPicPr/>
                        </pic:nvPicPr>
                        <pic:blipFill>
                          <a:blip r:embed="Rb6c8ee6d1cb74d32">
                            <a:extLst>
                              <a:ext xmlns:a="http://schemas.openxmlformats.org/drawingml/2006/main" uri="{28A0092B-C50C-407E-A947-70E740481C1C}">
                                <a14:useLocalDpi val="0"/>
                              </a:ext>
                            </a:extLst>
                          </a:blip>
                          <a:stretch>
                            <a:fillRect/>
                          </a:stretch>
                        </pic:blipFill>
                        <pic:spPr>
                          <a:xfrm rot="0" flipH="0" flipV="0">
                            <a:off x="0" y="0"/>
                            <a:ext cx="3276600" cy="3495675"/>
                          </a:xfrm>
                          <a:prstGeom prst="rect">
                            <a:avLst/>
                          </a:prstGeom>
                        </pic:spPr>
                      </pic:pic>
                    </a:graphicData>
                  </a:graphic>
                </wp:inline>
              </w:drawing>
            </w:r>
          </w:p>
        </w:tc>
      </w:tr>
      <w:tr w:rsidR="00922FCD" w:rsidTr="44383C01" w14:paraId="1BD2688D" w14:textId="77777777">
        <w:tc>
          <w:tcPr>
            <w:tcW w:w="283" w:type="dxa"/>
            <w:tcMar/>
          </w:tcPr>
          <w:p w:rsidRPr="00B26A42" w:rsidR="00922FCD" w:rsidP="00244F53" w:rsidRDefault="00922FCD" w14:paraId="4F3AE1D6" w14:textId="77777777">
            <w:pPr>
              <w:pStyle w:val="ListParagraph"/>
              <w:numPr>
                <w:ilvl w:val="0"/>
                <w:numId w:val="5"/>
              </w:numPr>
              <w:ind w:right="-111"/>
            </w:pPr>
          </w:p>
        </w:tc>
        <w:tc>
          <w:tcPr>
            <w:tcW w:w="1803" w:type="dxa"/>
            <w:tcMar/>
          </w:tcPr>
          <w:p w:rsidR="00922FCD" w:rsidP="007E7B96" w:rsidRDefault="00363FBB" w14:paraId="20F6A4B0" w14:textId="0FD8C012">
            <w:r w:rsidR="00363FBB">
              <w:rPr/>
              <w:t xml:space="preserve">System opens ‘Processing Status’ page </w:t>
            </w:r>
            <w:r w:rsidR="00AF5E2D">
              <w:rPr/>
              <w:t xml:space="preserve">with progress </w:t>
            </w:r>
            <w:r w:rsidR="004C3BC1">
              <w:rPr/>
              <w:t xml:space="preserve">information related to your application. You may click </w:t>
            </w:r>
            <w:r w:rsidR="004C3BC1">
              <w:drawing>
                <wp:inline wp14:editId="2666F64C" wp14:anchorId="075EADE6">
                  <wp:extent cx="114300" cy="104775"/>
                  <wp:effectExtent l="0" t="0" r="0" b="9525"/>
                  <wp:docPr id="96" name="Picture 96" descr="Expand" title=""/>
                  <wp:cNvGraphicFramePr>
                    <a:graphicFrameLocks noChangeAspect="1"/>
                  </wp:cNvGraphicFramePr>
                  <a:graphic>
                    <a:graphicData uri="http://schemas.openxmlformats.org/drawingml/2006/picture">
                      <pic:pic>
                        <pic:nvPicPr>
                          <pic:cNvPr id="0" name="Picture 96"/>
                          <pic:cNvPicPr/>
                        </pic:nvPicPr>
                        <pic:blipFill>
                          <a:blip r:embed="R16dbf8c6b85743d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14300" cy="104775"/>
                          </a:xfrm>
                          <a:prstGeom prst="rect">
                            <a:avLst/>
                          </a:prstGeom>
                        </pic:spPr>
                      </pic:pic>
                    </a:graphicData>
                  </a:graphic>
                </wp:inline>
              </w:drawing>
            </w:r>
            <w:r w:rsidR="004C3BC1">
              <w:rPr/>
              <w:t>icon to expand the row and review additional details.</w:t>
            </w:r>
            <w:r w:rsidR="00AF5E2D">
              <w:rPr/>
              <w:t xml:space="preserve"> </w:t>
            </w:r>
          </w:p>
        </w:tc>
        <w:tc>
          <w:tcPr>
            <w:tcW w:w="9576" w:type="dxa"/>
            <w:tcMar/>
          </w:tcPr>
          <w:p w:rsidR="00922FCD" w:rsidP="007E7B96" w:rsidRDefault="00AF5E2D" w14:paraId="3118B487" w14:textId="56F8A1FD">
            <w:pPr>
              <w:rPr>
                <w:noProof/>
              </w:rPr>
            </w:pPr>
            <w:r w:rsidR="00AF5E2D">
              <w:drawing>
                <wp:inline wp14:editId="4C129E9E" wp14:anchorId="1B6B3A9C">
                  <wp:extent cx="5943600" cy="3312160"/>
                  <wp:effectExtent l="0" t="0" r="0" b="2540"/>
                  <wp:docPr id="94" name="Picture 94" title=""/>
                  <wp:cNvGraphicFramePr>
                    <a:graphicFrameLocks noChangeAspect="1"/>
                  </wp:cNvGraphicFramePr>
                  <a:graphic>
                    <a:graphicData uri="http://schemas.openxmlformats.org/drawingml/2006/picture">
                      <pic:pic>
                        <pic:nvPicPr>
                          <pic:cNvPr id="0" name="Picture 94"/>
                          <pic:cNvPicPr/>
                        </pic:nvPicPr>
                        <pic:blipFill>
                          <a:blip r:embed="Rdeaceb8f9d0a4b51">
                            <a:extLst>
                              <a:ext xmlns:a="http://schemas.openxmlformats.org/drawingml/2006/main" uri="{28A0092B-C50C-407E-A947-70E740481C1C}">
                                <a14:useLocalDpi val="0"/>
                              </a:ext>
                            </a:extLst>
                          </a:blip>
                          <a:stretch>
                            <a:fillRect/>
                          </a:stretch>
                        </pic:blipFill>
                        <pic:spPr>
                          <a:xfrm rot="0" flipH="0" flipV="0">
                            <a:off x="0" y="0"/>
                            <a:ext cx="5943600" cy="3312160"/>
                          </a:xfrm>
                          <a:prstGeom prst="rect">
                            <a:avLst/>
                          </a:prstGeom>
                        </pic:spPr>
                      </pic:pic>
                    </a:graphicData>
                  </a:graphic>
                </wp:inline>
              </w:drawing>
            </w:r>
          </w:p>
        </w:tc>
      </w:tr>
      <w:tr w:rsidR="00993CE8" w:rsidTr="44383C01" w14:paraId="344285BC" w14:textId="77777777">
        <w:tc>
          <w:tcPr>
            <w:tcW w:w="283" w:type="dxa"/>
            <w:tcMar/>
          </w:tcPr>
          <w:p w:rsidRPr="00B26A42" w:rsidR="00993CE8" w:rsidP="00244F53" w:rsidRDefault="00993CE8" w14:paraId="312A56AE" w14:textId="77777777">
            <w:pPr>
              <w:pStyle w:val="ListParagraph"/>
              <w:numPr>
                <w:ilvl w:val="0"/>
                <w:numId w:val="5"/>
              </w:numPr>
              <w:ind w:right="-111"/>
            </w:pPr>
          </w:p>
        </w:tc>
        <w:tc>
          <w:tcPr>
            <w:tcW w:w="1803" w:type="dxa"/>
            <w:tcMar/>
          </w:tcPr>
          <w:p w:rsidR="00993CE8" w:rsidP="007E7B96" w:rsidRDefault="00993CE8" w14:paraId="404C2103" w14:textId="046A1795">
            <w:r>
              <w:t xml:space="preserve">To review inspection information, go to ‘Record Info’ </w:t>
            </w:r>
            <w:r w:rsidRPr="00993CE8">
              <w:rPr>
                <w:rFonts w:ascii="Wingdings" w:hAnsi="Wingdings" w:eastAsia="Wingdings" w:cs="Wingdings"/>
              </w:rPr>
              <w:t>à</w:t>
            </w:r>
            <w:r>
              <w:t xml:space="preserve"> ‘Inspections’.</w:t>
            </w:r>
          </w:p>
        </w:tc>
        <w:tc>
          <w:tcPr>
            <w:tcW w:w="9576" w:type="dxa"/>
            <w:tcMar/>
          </w:tcPr>
          <w:p w:rsidR="00993CE8" w:rsidP="007E7B96" w:rsidRDefault="00993CE8" w14:paraId="439B34B9" w14:textId="08549BC9">
            <w:pPr>
              <w:rPr>
                <w:noProof/>
              </w:rPr>
            </w:pPr>
            <w:r w:rsidR="00993CE8">
              <w:drawing>
                <wp:inline wp14:editId="0164BD73" wp14:anchorId="30E91DD3">
                  <wp:extent cx="2019300" cy="2647950"/>
                  <wp:effectExtent l="0" t="0" r="0" b="0"/>
                  <wp:docPr id="97" name="Picture 97" title=""/>
                  <wp:cNvGraphicFramePr>
                    <a:graphicFrameLocks noChangeAspect="1"/>
                  </wp:cNvGraphicFramePr>
                  <a:graphic>
                    <a:graphicData uri="http://schemas.openxmlformats.org/drawingml/2006/picture">
                      <pic:pic>
                        <pic:nvPicPr>
                          <pic:cNvPr id="0" name="Picture 97"/>
                          <pic:cNvPicPr/>
                        </pic:nvPicPr>
                        <pic:blipFill>
                          <a:blip r:embed="Rc613896f47e344c3">
                            <a:extLst>
                              <a:ext xmlns:a="http://schemas.openxmlformats.org/drawingml/2006/main" uri="{28A0092B-C50C-407E-A947-70E740481C1C}">
                                <a14:useLocalDpi val="0"/>
                              </a:ext>
                            </a:extLst>
                          </a:blip>
                          <a:stretch>
                            <a:fillRect/>
                          </a:stretch>
                        </pic:blipFill>
                        <pic:spPr>
                          <a:xfrm rot="0" flipH="0" flipV="0">
                            <a:off x="0" y="0"/>
                            <a:ext cx="2019300" cy="2647950"/>
                          </a:xfrm>
                          <a:prstGeom prst="rect">
                            <a:avLst/>
                          </a:prstGeom>
                        </pic:spPr>
                      </pic:pic>
                    </a:graphicData>
                  </a:graphic>
                </wp:inline>
              </w:drawing>
            </w:r>
          </w:p>
        </w:tc>
      </w:tr>
      <w:tr w:rsidR="00993CE8" w:rsidTr="44383C01" w14:paraId="2208C6A2" w14:textId="77777777">
        <w:tc>
          <w:tcPr>
            <w:tcW w:w="283" w:type="dxa"/>
            <w:tcMar/>
          </w:tcPr>
          <w:p w:rsidRPr="00B26A42" w:rsidR="00993CE8" w:rsidP="00244F53" w:rsidRDefault="00993CE8" w14:paraId="6EE5E2EC" w14:textId="77777777">
            <w:pPr>
              <w:pStyle w:val="ListParagraph"/>
              <w:numPr>
                <w:ilvl w:val="0"/>
                <w:numId w:val="5"/>
              </w:numPr>
              <w:ind w:right="-111"/>
            </w:pPr>
          </w:p>
        </w:tc>
        <w:tc>
          <w:tcPr>
            <w:tcW w:w="1803" w:type="dxa"/>
            <w:tcMar/>
          </w:tcPr>
          <w:p w:rsidR="00993CE8" w:rsidP="007E7B96" w:rsidRDefault="00A20FB0" w14:paraId="043F6489" w14:textId="61AA148F">
            <w:r>
              <w:t xml:space="preserve">System displays </w:t>
            </w:r>
            <w:r w:rsidR="00680169">
              <w:t>all the upcoming and completed inspections related to your record.</w:t>
            </w:r>
            <w:r w:rsidR="00353E54">
              <w:t xml:space="preserve"> Click ‘View Details’ to review additional information of the specific inspection.</w:t>
            </w:r>
          </w:p>
        </w:tc>
        <w:tc>
          <w:tcPr>
            <w:tcW w:w="9576" w:type="dxa"/>
            <w:tcMar/>
          </w:tcPr>
          <w:p w:rsidR="00993CE8" w:rsidP="007E7B96" w:rsidRDefault="00A20FB0" w14:paraId="0F00855C" w14:textId="0CAE2E92">
            <w:pPr>
              <w:rPr>
                <w:noProof/>
              </w:rPr>
            </w:pPr>
            <w:r w:rsidR="00A20FB0">
              <w:drawing>
                <wp:inline wp14:editId="33ECC4A7" wp14:anchorId="113D413A">
                  <wp:extent cx="5943600" cy="4511675"/>
                  <wp:effectExtent l="0" t="0" r="0" b="3175"/>
                  <wp:docPr id="98" name="Picture 98" title=""/>
                  <wp:cNvGraphicFramePr>
                    <a:graphicFrameLocks noChangeAspect="1"/>
                  </wp:cNvGraphicFramePr>
                  <a:graphic>
                    <a:graphicData uri="http://schemas.openxmlformats.org/drawingml/2006/picture">
                      <pic:pic>
                        <pic:nvPicPr>
                          <pic:cNvPr id="0" name="Picture 98"/>
                          <pic:cNvPicPr/>
                        </pic:nvPicPr>
                        <pic:blipFill>
                          <a:blip r:embed="R201a8d327c1344a0">
                            <a:extLst>
                              <a:ext xmlns:a="http://schemas.openxmlformats.org/drawingml/2006/main" uri="{28A0092B-C50C-407E-A947-70E740481C1C}">
                                <a14:useLocalDpi val="0"/>
                              </a:ext>
                            </a:extLst>
                          </a:blip>
                          <a:stretch>
                            <a:fillRect/>
                          </a:stretch>
                        </pic:blipFill>
                        <pic:spPr>
                          <a:xfrm rot="0" flipH="0" flipV="0">
                            <a:off x="0" y="0"/>
                            <a:ext cx="5943600" cy="4511675"/>
                          </a:xfrm>
                          <a:prstGeom prst="rect">
                            <a:avLst/>
                          </a:prstGeom>
                        </pic:spPr>
                      </pic:pic>
                    </a:graphicData>
                  </a:graphic>
                </wp:inline>
              </w:drawing>
            </w:r>
          </w:p>
        </w:tc>
      </w:tr>
      <w:tr w:rsidR="00993CE8" w:rsidTr="44383C01" w14:paraId="6CF85C7F" w14:textId="77777777">
        <w:tc>
          <w:tcPr>
            <w:tcW w:w="283" w:type="dxa"/>
            <w:tcMar/>
          </w:tcPr>
          <w:p w:rsidRPr="00B26A42" w:rsidR="00993CE8" w:rsidP="00244F53" w:rsidRDefault="00993CE8" w14:paraId="4E21045B" w14:textId="77777777">
            <w:pPr>
              <w:pStyle w:val="ListParagraph"/>
              <w:numPr>
                <w:ilvl w:val="0"/>
                <w:numId w:val="5"/>
              </w:numPr>
              <w:ind w:right="-111"/>
            </w:pPr>
          </w:p>
        </w:tc>
        <w:tc>
          <w:tcPr>
            <w:tcW w:w="1803" w:type="dxa"/>
            <w:tcMar/>
          </w:tcPr>
          <w:p w:rsidR="00993CE8" w:rsidP="007E7B96" w:rsidRDefault="00353E54" w14:paraId="63B100A1" w14:textId="28435196">
            <w:r>
              <w:t>System opens pop up with additional information regarding the selected inspection. You may click ‘Print’ to print the displayed details.</w:t>
            </w:r>
          </w:p>
        </w:tc>
        <w:tc>
          <w:tcPr>
            <w:tcW w:w="9576" w:type="dxa"/>
            <w:tcMar/>
          </w:tcPr>
          <w:p w:rsidR="00993CE8" w:rsidP="007E7B96" w:rsidRDefault="00353E54" w14:paraId="18721E12" w14:textId="103C2C4C">
            <w:pPr>
              <w:rPr>
                <w:noProof/>
              </w:rPr>
            </w:pPr>
            <w:r w:rsidR="00353E54">
              <w:drawing>
                <wp:inline wp14:editId="3456FFBA" wp14:anchorId="6F7C0D77">
                  <wp:extent cx="5943600" cy="4649468"/>
                  <wp:effectExtent l="0" t="0" r="0" b="0"/>
                  <wp:docPr id="99" name="Picture 99" title=""/>
                  <wp:cNvGraphicFramePr>
                    <a:graphicFrameLocks noChangeAspect="1"/>
                  </wp:cNvGraphicFramePr>
                  <a:graphic>
                    <a:graphicData uri="http://schemas.openxmlformats.org/drawingml/2006/picture">
                      <pic:pic>
                        <pic:nvPicPr>
                          <pic:cNvPr id="0" name="Picture 99"/>
                          <pic:cNvPicPr/>
                        </pic:nvPicPr>
                        <pic:blipFill>
                          <a:blip r:embed="R1e084330d13641bb">
                            <a:extLst>
                              <a:ext xmlns:a="http://schemas.openxmlformats.org/drawingml/2006/main" uri="{28A0092B-C50C-407E-A947-70E740481C1C}">
                                <a14:useLocalDpi val="0"/>
                              </a:ext>
                            </a:extLst>
                          </a:blip>
                          <a:stretch>
                            <a:fillRect/>
                          </a:stretch>
                        </pic:blipFill>
                        <pic:spPr>
                          <a:xfrm rot="0" flipH="0" flipV="0">
                            <a:off x="0" y="0"/>
                            <a:ext cx="5943600" cy="4649468"/>
                          </a:xfrm>
                          <a:prstGeom prst="rect">
                            <a:avLst/>
                          </a:prstGeom>
                        </pic:spPr>
                      </pic:pic>
                    </a:graphicData>
                  </a:graphic>
                </wp:inline>
              </w:drawing>
            </w:r>
          </w:p>
        </w:tc>
      </w:tr>
    </w:tbl>
    <w:p w:rsidRPr="00047BF5" w:rsidR="00E65C42" w:rsidP="003A4C53" w:rsidRDefault="00E65C42" w14:paraId="2712973D" w14:textId="77777777">
      <w:pPr>
        <w:ind w:firstLine="360"/>
      </w:pPr>
    </w:p>
    <w:p w:rsidR="00D5367D" w:rsidP="00244F53" w:rsidRDefault="00D5367D" w14:paraId="2DBA46FE" w14:textId="0D066036">
      <w:pPr>
        <w:pStyle w:val="Heading1"/>
        <w:numPr>
          <w:ilvl w:val="0"/>
          <w:numId w:val="1"/>
        </w:numPr>
        <w:ind w:left="567"/>
        <w:jc w:val="both"/>
      </w:pPr>
      <w:r>
        <w:t>ACA When to expect email notifications</w:t>
      </w:r>
      <w:bookmarkEnd w:id="0"/>
    </w:p>
    <w:p w:rsidR="003A4C53" w:rsidP="00244F53" w:rsidRDefault="003A4C53" w14:paraId="16CCA774" w14:textId="77777777">
      <w:pPr>
        <w:pStyle w:val="Heading2"/>
        <w:numPr>
          <w:ilvl w:val="1"/>
          <w:numId w:val="1"/>
        </w:numPr>
        <w:spacing w:before="0"/>
      </w:pPr>
      <w:r>
        <w:t>Description</w:t>
      </w:r>
    </w:p>
    <w:p w:rsidRPr="00321E05" w:rsidR="003A4C53" w:rsidP="00D46586" w:rsidRDefault="00D46586" w14:paraId="4440CF14" w14:textId="50CD8DCF">
      <w:pPr>
        <w:ind w:firstLine="360"/>
      </w:pPr>
      <w:r>
        <w:t xml:space="preserve">Once you submit a permit application, you will be receiving emails </w:t>
      </w:r>
      <w:r w:rsidR="004535E5">
        <w:t>with information such as fee payment confirmation, submitted application number, and the issues permit. Below are the examples of such emails.</w:t>
      </w:r>
    </w:p>
    <w:p w:rsidR="003A4C53" w:rsidP="00244F53" w:rsidRDefault="00D122F9" w14:paraId="0555061D" w14:textId="4C55E94A">
      <w:pPr>
        <w:pStyle w:val="Heading2"/>
        <w:numPr>
          <w:ilvl w:val="1"/>
          <w:numId w:val="1"/>
        </w:numPr>
        <w:spacing w:before="0"/>
      </w:pPr>
      <w:r>
        <w:t>Email Examples</w:t>
      </w:r>
    </w:p>
    <w:p w:rsidR="003A4C53" w:rsidP="003A4C53" w:rsidRDefault="003A4C53" w14:paraId="29D843D4" w14:textId="5B9F8F62">
      <w:pPr>
        <w:ind w:firstLine="360"/>
      </w:pPr>
    </w:p>
    <w:tbl>
      <w:tblPr>
        <w:tblStyle w:val="TableGrid"/>
        <w:tblW w:w="11662" w:type="dxa"/>
        <w:tblInd w:w="-1139" w:type="dxa"/>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ook w:val="04A0" w:firstRow="1" w:lastRow="0" w:firstColumn="1" w:lastColumn="0" w:noHBand="0" w:noVBand="1"/>
      </w:tblPr>
      <w:tblGrid>
        <w:gridCol w:w="283"/>
        <w:gridCol w:w="1803"/>
        <w:gridCol w:w="9576"/>
      </w:tblGrid>
      <w:tr w:rsidR="00E65C42" w:rsidTr="44383C01" w14:paraId="376E19C4" w14:textId="77777777">
        <w:tc>
          <w:tcPr>
            <w:tcW w:w="283" w:type="dxa"/>
            <w:tcMar/>
          </w:tcPr>
          <w:p w:rsidRPr="00B26A42" w:rsidR="00E65C42" w:rsidP="00244F53" w:rsidRDefault="00E65C42" w14:paraId="7179AD7F" w14:textId="77777777">
            <w:pPr>
              <w:pStyle w:val="ListParagraph"/>
              <w:numPr>
                <w:ilvl w:val="0"/>
                <w:numId w:val="4"/>
              </w:numPr>
              <w:ind w:right="-111"/>
            </w:pPr>
          </w:p>
        </w:tc>
        <w:tc>
          <w:tcPr>
            <w:tcW w:w="1803" w:type="dxa"/>
            <w:tcMar/>
          </w:tcPr>
          <w:p w:rsidR="00E65C42" w:rsidP="007E7B96" w:rsidRDefault="00C61EB7" w14:paraId="6401D067" w14:textId="1F179DFA">
            <w:r>
              <w:t>‘</w:t>
            </w:r>
            <w:r w:rsidRPr="002168D3" w:rsidR="002168D3">
              <w:t>Order Confirmation</w:t>
            </w:r>
            <w:r>
              <w:t>’ email, confirming the processed fee for the application.</w:t>
            </w:r>
          </w:p>
        </w:tc>
        <w:tc>
          <w:tcPr>
            <w:tcW w:w="9576" w:type="dxa"/>
            <w:tcMar/>
          </w:tcPr>
          <w:p w:rsidR="00E65C42" w:rsidP="007E7B96" w:rsidRDefault="002168D3" w14:paraId="34A4F595" w14:textId="633AADA0">
            <w:r w:rsidR="002168D3">
              <w:drawing>
                <wp:inline wp14:editId="60C30AC4" wp14:anchorId="5D23CF94">
                  <wp:extent cx="5943600" cy="3044825"/>
                  <wp:effectExtent l="0" t="0" r="0" b="3175"/>
                  <wp:docPr id="74" name="Picture 74" title=""/>
                  <wp:cNvGraphicFramePr>
                    <a:graphicFrameLocks noChangeAspect="1"/>
                  </wp:cNvGraphicFramePr>
                  <a:graphic>
                    <a:graphicData uri="http://schemas.openxmlformats.org/drawingml/2006/picture">
                      <pic:pic>
                        <pic:nvPicPr>
                          <pic:cNvPr id="0" name="Picture 74"/>
                          <pic:cNvPicPr/>
                        </pic:nvPicPr>
                        <pic:blipFill>
                          <a:blip r:embed="R9343472a48a94a4c">
                            <a:extLst>
                              <a:ext xmlns:a="http://schemas.openxmlformats.org/drawingml/2006/main" uri="{28A0092B-C50C-407E-A947-70E740481C1C}">
                                <a14:useLocalDpi val="0"/>
                              </a:ext>
                            </a:extLst>
                          </a:blip>
                          <a:stretch>
                            <a:fillRect/>
                          </a:stretch>
                        </pic:blipFill>
                        <pic:spPr>
                          <a:xfrm rot="0" flipH="0" flipV="0">
                            <a:off x="0" y="0"/>
                            <a:ext cx="5943600" cy="3044825"/>
                          </a:xfrm>
                          <a:prstGeom prst="rect">
                            <a:avLst/>
                          </a:prstGeom>
                        </pic:spPr>
                      </pic:pic>
                    </a:graphicData>
                  </a:graphic>
                </wp:inline>
              </w:drawing>
            </w:r>
          </w:p>
        </w:tc>
      </w:tr>
      <w:tr w:rsidR="00E65C42" w:rsidTr="44383C01" w14:paraId="7D6059BD" w14:textId="77777777">
        <w:tc>
          <w:tcPr>
            <w:tcW w:w="283" w:type="dxa"/>
            <w:tcMar/>
          </w:tcPr>
          <w:p w:rsidRPr="00B26A42" w:rsidR="00E65C42" w:rsidP="00244F53" w:rsidRDefault="00E65C42" w14:paraId="15DF365E" w14:textId="77777777">
            <w:pPr>
              <w:pStyle w:val="ListParagraph"/>
              <w:numPr>
                <w:ilvl w:val="0"/>
                <w:numId w:val="4"/>
              </w:numPr>
              <w:ind w:left="318"/>
            </w:pPr>
          </w:p>
        </w:tc>
        <w:tc>
          <w:tcPr>
            <w:tcW w:w="1803" w:type="dxa"/>
            <w:tcMar/>
          </w:tcPr>
          <w:p w:rsidR="00E65C42" w:rsidP="007E7B96" w:rsidRDefault="00C61EB7" w14:paraId="2F357689" w14:textId="02B0BE8E">
            <w:r>
              <w:t>‘</w:t>
            </w:r>
            <w:r w:rsidRPr="002168D3" w:rsidR="002168D3">
              <w:t>Building Permit Application Submitted</w:t>
            </w:r>
            <w:r>
              <w:t xml:space="preserve">’ email, notifying </w:t>
            </w:r>
            <w:r w:rsidR="005C1665">
              <w:t>about the accepted submitted application.</w:t>
            </w:r>
          </w:p>
        </w:tc>
        <w:tc>
          <w:tcPr>
            <w:tcW w:w="9576" w:type="dxa"/>
            <w:tcMar/>
          </w:tcPr>
          <w:p w:rsidR="00E65C42" w:rsidP="007E7B96" w:rsidRDefault="002168D3" w14:paraId="31113D10" w14:textId="0BFE8263">
            <w:r w:rsidR="002168D3">
              <w:drawing>
                <wp:inline wp14:editId="645FFC9A" wp14:anchorId="3DDCD918">
                  <wp:extent cx="5943600" cy="1981200"/>
                  <wp:effectExtent l="0" t="0" r="0" b="0"/>
                  <wp:docPr id="77" name="Picture 77" title=""/>
                  <wp:cNvGraphicFramePr>
                    <a:graphicFrameLocks noChangeAspect="1"/>
                  </wp:cNvGraphicFramePr>
                  <a:graphic>
                    <a:graphicData uri="http://schemas.openxmlformats.org/drawingml/2006/picture">
                      <pic:pic>
                        <pic:nvPicPr>
                          <pic:cNvPr id="0" name="Picture 77"/>
                          <pic:cNvPicPr/>
                        </pic:nvPicPr>
                        <pic:blipFill>
                          <a:blip r:embed="R47b0ddd2886b4631">
                            <a:extLst>
                              <a:ext xmlns:a="http://schemas.openxmlformats.org/drawingml/2006/main" uri="{28A0092B-C50C-407E-A947-70E740481C1C}">
                                <a14:useLocalDpi val="0"/>
                              </a:ext>
                            </a:extLst>
                          </a:blip>
                          <a:stretch>
                            <a:fillRect/>
                          </a:stretch>
                        </pic:blipFill>
                        <pic:spPr>
                          <a:xfrm rot="0" flipH="0" flipV="0">
                            <a:off x="0" y="0"/>
                            <a:ext cx="5943600" cy="1981200"/>
                          </a:xfrm>
                          <a:prstGeom prst="rect">
                            <a:avLst/>
                          </a:prstGeom>
                        </pic:spPr>
                      </pic:pic>
                    </a:graphicData>
                  </a:graphic>
                </wp:inline>
              </w:drawing>
            </w:r>
          </w:p>
        </w:tc>
      </w:tr>
      <w:tr w:rsidR="00E65C42" w:rsidTr="44383C01" w14:paraId="1DC6CF5F" w14:textId="77777777">
        <w:tc>
          <w:tcPr>
            <w:tcW w:w="283" w:type="dxa"/>
            <w:tcMar/>
          </w:tcPr>
          <w:p w:rsidRPr="00B26A42" w:rsidR="00E65C42" w:rsidP="00244F53" w:rsidRDefault="00E65C42" w14:paraId="745F9A13" w14:textId="77777777">
            <w:pPr>
              <w:pStyle w:val="ListParagraph"/>
              <w:numPr>
                <w:ilvl w:val="0"/>
                <w:numId w:val="4"/>
              </w:numPr>
              <w:ind w:left="318"/>
            </w:pPr>
          </w:p>
        </w:tc>
        <w:tc>
          <w:tcPr>
            <w:tcW w:w="1803" w:type="dxa"/>
            <w:tcMar/>
          </w:tcPr>
          <w:p w:rsidR="00E65C42" w:rsidP="007E7B96" w:rsidRDefault="00ED4552" w14:paraId="12A6B2D5" w14:textId="1913078F">
            <w:r>
              <w:t xml:space="preserve">You may also receive email such as </w:t>
            </w:r>
            <w:r w:rsidR="005C1665">
              <w:t>‘</w:t>
            </w:r>
            <w:r w:rsidRPr="00C61EB7" w:rsidR="00C61EB7">
              <w:t>Building Permit Issued</w:t>
            </w:r>
            <w:r w:rsidR="005C1665">
              <w:t xml:space="preserve">’, </w:t>
            </w:r>
            <w:r>
              <w:t>providing notification about the issued permit the permit in PDF format</w:t>
            </w:r>
            <w:r w:rsidR="00D46586">
              <w:t xml:space="preserve"> attached to the email.</w:t>
            </w:r>
          </w:p>
        </w:tc>
        <w:tc>
          <w:tcPr>
            <w:tcW w:w="9576" w:type="dxa"/>
            <w:tcMar/>
          </w:tcPr>
          <w:p w:rsidR="00E65C42" w:rsidP="007E7B96" w:rsidRDefault="00831D4F" w14:paraId="4C949D0E" w14:textId="77777777">
            <w:r w:rsidR="00831D4F">
              <w:drawing>
                <wp:inline wp14:editId="3DDD09A6" wp14:anchorId="2AE95726">
                  <wp:extent cx="3686175" cy="676275"/>
                  <wp:effectExtent l="0" t="0" r="9525" b="9525"/>
                  <wp:docPr id="83" name="Picture 83" title=""/>
                  <wp:cNvGraphicFramePr>
                    <a:graphicFrameLocks noChangeAspect="1"/>
                  </wp:cNvGraphicFramePr>
                  <a:graphic>
                    <a:graphicData uri="http://schemas.openxmlformats.org/drawingml/2006/picture">
                      <pic:pic>
                        <pic:nvPicPr>
                          <pic:cNvPr id="0" name="Picture 83"/>
                          <pic:cNvPicPr/>
                        </pic:nvPicPr>
                        <pic:blipFill>
                          <a:blip r:embed="R6fad6d2339584950">
                            <a:extLst>
                              <a:ext xmlns:a="http://schemas.openxmlformats.org/drawingml/2006/main" uri="{28A0092B-C50C-407E-A947-70E740481C1C}">
                                <a14:useLocalDpi val="0"/>
                              </a:ext>
                            </a:extLst>
                          </a:blip>
                          <a:stretch>
                            <a:fillRect/>
                          </a:stretch>
                        </pic:blipFill>
                        <pic:spPr>
                          <a:xfrm rot="0" flipH="0" flipV="0">
                            <a:off x="0" y="0"/>
                            <a:ext cx="3686175" cy="676275"/>
                          </a:xfrm>
                          <a:prstGeom prst="rect">
                            <a:avLst/>
                          </a:prstGeom>
                        </pic:spPr>
                      </pic:pic>
                    </a:graphicData>
                  </a:graphic>
                </wp:inline>
              </w:drawing>
            </w:r>
          </w:p>
          <w:p w:rsidR="00831D4F" w:rsidP="007E7B96" w:rsidRDefault="00831D4F" w14:paraId="20274676" w14:textId="01E4D3C3">
            <w:r w:rsidR="00831D4F">
              <w:drawing>
                <wp:inline wp14:editId="06AEFC77" wp14:anchorId="429CA034">
                  <wp:extent cx="5943600" cy="2804795"/>
                  <wp:effectExtent l="0" t="0" r="0" b="0"/>
                  <wp:docPr id="88" name="Picture 88" title=""/>
                  <wp:cNvGraphicFramePr>
                    <a:graphicFrameLocks noChangeAspect="1"/>
                  </wp:cNvGraphicFramePr>
                  <a:graphic>
                    <a:graphicData uri="http://schemas.openxmlformats.org/drawingml/2006/picture">
                      <pic:pic>
                        <pic:nvPicPr>
                          <pic:cNvPr id="0" name="Picture 88"/>
                          <pic:cNvPicPr/>
                        </pic:nvPicPr>
                        <pic:blipFill>
                          <a:blip r:embed="Rb198930f1107410e">
                            <a:extLst>
                              <a:ext xmlns:a="http://schemas.openxmlformats.org/drawingml/2006/main" uri="{28A0092B-C50C-407E-A947-70E740481C1C}">
                                <a14:useLocalDpi val="0"/>
                              </a:ext>
                            </a:extLst>
                          </a:blip>
                          <a:stretch>
                            <a:fillRect/>
                          </a:stretch>
                        </pic:blipFill>
                        <pic:spPr>
                          <a:xfrm rot="0" flipH="0" flipV="0">
                            <a:off x="0" y="0"/>
                            <a:ext cx="5943600" cy="2804795"/>
                          </a:xfrm>
                          <a:prstGeom prst="rect">
                            <a:avLst/>
                          </a:prstGeom>
                        </pic:spPr>
                      </pic:pic>
                    </a:graphicData>
                  </a:graphic>
                </wp:inline>
              </w:drawing>
            </w:r>
          </w:p>
        </w:tc>
      </w:tr>
    </w:tbl>
    <w:p w:rsidRPr="00047BF5" w:rsidR="00E65C42" w:rsidP="003A4C53" w:rsidRDefault="00E65C42" w14:paraId="693D5884" w14:textId="77777777">
      <w:pPr>
        <w:ind w:firstLine="360"/>
      </w:pPr>
    </w:p>
    <w:sectPr w:rsidRPr="00047BF5" w:rsidR="00E65C42">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nitials="AD" w:author="Anna Dzhanvelyan" w:date="2021-01-08T13:11:00Z" w:id="1">
    <w:p w:rsidR="00F81B74" w:rsidRDefault="00F81B74" w14:paraId="0E2ADE4F" w14:textId="4F8893AA">
      <w:pPr>
        <w:pStyle w:val="CommentText"/>
      </w:pPr>
      <w:r>
        <w:rPr>
          <w:rStyle w:val="CommentReference"/>
        </w:rPr>
        <w:annotationRef/>
      </w:r>
      <w:r w:rsidR="00737BFB">
        <w:rPr>
          <w:rStyle w:val="CommentReference"/>
        </w:rPr>
        <w:t>To be provided</w:t>
      </w:r>
    </w:p>
  </w:comment>
  <w:comment w:initials="RV" w:author="Richard Vallejos" w:date="2021-01-19T09:35:43" w:id="481041584">
    <w:p w:rsidR="44383C01" w:rsidRDefault="44383C01" w14:paraId="6A3CE7AA" w14:textId="2232BCD7">
      <w:pPr>
        <w:pStyle w:val="CommentText"/>
      </w:pPr>
      <w:r w:rsidR="44383C01">
        <w:rPr/>
        <w:t xml:space="preserve">@mbuell is this still a field? </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0E2ADE4F"/>
  <w15:commentEx w15:done="0" w15:paraId="6A3CE7AA"/>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396AB7C" w16cex:dateUtc="2021-01-19T17:35:43.639Z"/>
</w16cex:commentsExtensible>
</file>

<file path=word/commentsIds.xml><?xml version="1.0" encoding="utf-8"?>
<w16cid:commentsIds xmlns:mc="http://schemas.openxmlformats.org/markup-compatibility/2006" xmlns:w16cid="http://schemas.microsoft.com/office/word/2016/wordml/cid" mc:Ignorable="w16cid">
  <w16cid:commentId w16cid:paraId="0E2ADE4F" w16cid:durableId="23A2D897"/>
  <w16cid:commentId w16cid:paraId="6A3CE7AA" w16cid:durableId="2396AB7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A50FA"/>
    <w:multiLevelType w:val="multilevel"/>
    <w:tmpl w:val="BBCE76F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64233DF"/>
    <w:multiLevelType w:val="multilevel"/>
    <w:tmpl w:val="3D38E0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8C232A3"/>
    <w:multiLevelType w:val="hybridMultilevel"/>
    <w:tmpl w:val="F91891EE"/>
    <w:lvl w:ilvl="0" w:tplc="1009000F">
      <w:start w:val="1"/>
      <w:numFmt w:val="decimal"/>
      <w:lvlText w:val="%1."/>
      <w:lvlJc w:val="left"/>
      <w:pPr>
        <w:ind w:left="36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E31220E"/>
    <w:multiLevelType w:val="hybridMultilevel"/>
    <w:tmpl w:val="61EAA4A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FE03147"/>
    <w:multiLevelType w:val="hybridMultilevel"/>
    <w:tmpl w:val="436862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1C5552D"/>
    <w:multiLevelType w:val="hybridMultilevel"/>
    <w:tmpl w:val="F91891EE"/>
    <w:lvl w:ilvl="0" w:tplc="1009000F">
      <w:start w:val="1"/>
      <w:numFmt w:val="decimal"/>
      <w:lvlText w:val="%1."/>
      <w:lvlJc w:val="left"/>
      <w:pPr>
        <w:ind w:left="36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7BB1B61"/>
    <w:multiLevelType w:val="hybridMultilevel"/>
    <w:tmpl w:val="25048DF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7C47832"/>
    <w:multiLevelType w:val="hybridMultilevel"/>
    <w:tmpl w:val="F91891EE"/>
    <w:lvl w:ilvl="0" w:tplc="1009000F">
      <w:start w:val="1"/>
      <w:numFmt w:val="decimal"/>
      <w:lvlText w:val="%1."/>
      <w:lvlJc w:val="left"/>
      <w:pPr>
        <w:ind w:left="36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9C261C6"/>
    <w:multiLevelType w:val="hybridMultilevel"/>
    <w:tmpl w:val="6540CD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AA034C3"/>
    <w:multiLevelType w:val="hybridMultilevel"/>
    <w:tmpl w:val="A6FCA7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C842C94"/>
    <w:multiLevelType w:val="hybridMultilevel"/>
    <w:tmpl w:val="BE402D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D6904F9"/>
    <w:multiLevelType w:val="hybridMultilevel"/>
    <w:tmpl w:val="C9C633B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DA279B3"/>
    <w:multiLevelType w:val="hybridMultilevel"/>
    <w:tmpl w:val="1F8A766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3" w15:restartNumberingAfterBreak="0">
    <w:nsid w:val="1FBE7DE2"/>
    <w:multiLevelType w:val="multilevel"/>
    <w:tmpl w:val="29842B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0103FAE"/>
    <w:multiLevelType w:val="multilevel"/>
    <w:tmpl w:val="0B20140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1445F52"/>
    <w:multiLevelType w:val="multilevel"/>
    <w:tmpl w:val="162855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15E5DB7"/>
    <w:multiLevelType w:val="multilevel"/>
    <w:tmpl w:val="DD9EA8A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1DE0D07"/>
    <w:multiLevelType w:val="multilevel"/>
    <w:tmpl w:val="CD4EE1F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26A6554"/>
    <w:multiLevelType w:val="multilevel"/>
    <w:tmpl w:val="32147E5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248E0499"/>
    <w:multiLevelType w:val="multilevel"/>
    <w:tmpl w:val="04B2622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A140E6B"/>
    <w:multiLevelType w:val="multilevel"/>
    <w:tmpl w:val="C70CD3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E9E1F16"/>
    <w:multiLevelType w:val="multilevel"/>
    <w:tmpl w:val="897A84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2F614E71"/>
    <w:multiLevelType w:val="multilevel"/>
    <w:tmpl w:val="301C11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32D67DE7"/>
    <w:multiLevelType w:val="multilevel"/>
    <w:tmpl w:val="AFB8D0C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32EC37CA"/>
    <w:multiLevelType w:val="multilevel"/>
    <w:tmpl w:val="24A63B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33F877AD"/>
    <w:multiLevelType w:val="multilevel"/>
    <w:tmpl w:val="1742863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381074D7"/>
    <w:multiLevelType w:val="multilevel"/>
    <w:tmpl w:val="50CE46F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382F117B"/>
    <w:multiLevelType w:val="multilevel"/>
    <w:tmpl w:val="BE64AA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38BF3A29"/>
    <w:multiLevelType w:val="multilevel"/>
    <w:tmpl w:val="DD909D0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398270EF"/>
    <w:multiLevelType w:val="multilevel"/>
    <w:tmpl w:val="C0A614C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3CC22CBA"/>
    <w:multiLevelType w:val="multilevel"/>
    <w:tmpl w:val="45CE5F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3CEF5683"/>
    <w:multiLevelType w:val="multilevel"/>
    <w:tmpl w:val="F91891EE"/>
    <w:lvl w:ilvl="0" w:tplc="1009000F">
      <w:start w:val="1"/>
      <w:numFmt w:val="decimal"/>
      <w:lvlText w:val="%1."/>
      <w:lvlJc w:val="left"/>
      <w:pPr>
        <w:ind w:left="36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3FD221F9"/>
    <w:multiLevelType w:val="multilevel"/>
    <w:tmpl w:val="F8743EC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406D55B1"/>
    <w:multiLevelType w:val="multilevel"/>
    <w:tmpl w:val="6D06E7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42F60F14"/>
    <w:multiLevelType w:val="multilevel"/>
    <w:tmpl w:val="F91891EE"/>
    <w:lvl w:ilvl="0" w:tplc="1009000F">
      <w:start w:val="1"/>
      <w:numFmt w:val="decimal"/>
      <w:lvlText w:val="%1."/>
      <w:lvlJc w:val="left"/>
      <w:pPr>
        <w:ind w:left="36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433C057B"/>
    <w:multiLevelType w:val="multilevel"/>
    <w:tmpl w:val="E864D30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43E621A9"/>
    <w:multiLevelType w:val="multilevel"/>
    <w:tmpl w:val="053C07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45D25358"/>
    <w:multiLevelType w:val="multilevel"/>
    <w:tmpl w:val="403463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4BBB077A"/>
    <w:multiLevelType w:val="multilevel"/>
    <w:tmpl w:val="FD868EE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4BFC3795"/>
    <w:multiLevelType w:val="multilevel"/>
    <w:tmpl w:val="026066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4DC95F31"/>
    <w:multiLevelType w:val="multilevel"/>
    <w:tmpl w:val="4B72DE4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4F234989"/>
    <w:multiLevelType w:val="multilevel"/>
    <w:tmpl w:val="9FAC02F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4F90114D"/>
    <w:multiLevelType w:val="multilevel"/>
    <w:tmpl w:val="E2545B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54A62695"/>
    <w:multiLevelType w:val="multilevel"/>
    <w:tmpl w:val="307C603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556C4C87"/>
    <w:multiLevelType w:val="multilevel"/>
    <w:tmpl w:val="1480F9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59BD750F"/>
    <w:multiLevelType w:val="multilevel"/>
    <w:tmpl w:val="06F088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5A4B476D"/>
    <w:multiLevelType w:val="multilevel"/>
    <w:tmpl w:val="DD20B2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5C9E5B7A"/>
    <w:multiLevelType w:val="multilevel"/>
    <w:tmpl w:val="4C3CEB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5E965A6C"/>
    <w:multiLevelType w:val="multilevel"/>
    <w:tmpl w:val="F91891EE"/>
    <w:lvl w:ilvl="0" w:tplc="1009000F">
      <w:start w:val="1"/>
      <w:numFmt w:val="decimal"/>
      <w:lvlText w:val="%1."/>
      <w:lvlJc w:val="left"/>
      <w:pPr>
        <w:ind w:left="36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9" w15:restartNumberingAfterBreak="0">
    <w:nsid w:val="5F4D5BB1"/>
    <w:multiLevelType w:val="multilevel"/>
    <w:tmpl w:val="B42A3B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5F8406AF"/>
    <w:multiLevelType w:val="multilevel"/>
    <w:tmpl w:val="09E6FA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5FEC362F"/>
    <w:multiLevelType w:val="multilevel"/>
    <w:tmpl w:val="E4BA5E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6129219E"/>
    <w:multiLevelType w:val="multilevel"/>
    <w:tmpl w:val="466E46F6"/>
    <w:lvl w:ilvl="0" w:tplc="1009000F">
      <w:start w:val="1"/>
      <w:numFmt w:val="decimal"/>
      <w:lvlText w:val="%1."/>
      <w:lvlJc w:val="left"/>
      <w:pPr>
        <w:ind w:left="36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3" w15:restartNumberingAfterBreak="0">
    <w:nsid w:val="61AC5A91"/>
    <w:multiLevelType w:val="multilevel"/>
    <w:tmpl w:val="7A5A5A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66A33518"/>
    <w:multiLevelType w:val="multilevel"/>
    <w:tmpl w:val="4B1A9CC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69CA3662"/>
    <w:multiLevelType w:val="multilevel"/>
    <w:tmpl w:val="05FAB5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6C583094"/>
    <w:multiLevelType w:val="multilevel"/>
    <w:tmpl w:val="C9EAAD0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713839C3"/>
    <w:multiLevelType w:val="multilevel"/>
    <w:tmpl w:val="409AD4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74C16E8F"/>
    <w:multiLevelType w:val="multilevel"/>
    <w:tmpl w:val="540CBC9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75175783"/>
    <w:multiLevelType w:val="multilevel"/>
    <w:tmpl w:val="F91891EE"/>
    <w:lvl w:ilvl="0" w:tplc="1009000F">
      <w:start w:val="1"/>
      <w:numFmt w:val="decimal"/>
      <w:lvlText w:val="%1."/>
      <w:lvlJc w:val="left"/>
      <w:pPr>
        <w:ind w:left="36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76F26101"/>
    <w:multiLevelType w:val="multilevel"/>
    <w:tmpl w:val="4D4E1A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79713809"/>
    <w:multiLevelType w:val="multilevel"/>
    <w:tmpl w:val="F8CE920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7B4A078E"/>
    <w:multiLevelType w:val="multilevel"/>
    <w:tmpl w:val="F91891EE"/>
    <w:lvl w:ilvl="0" w:tplc="1009000F">
      <w:start w:val="1"/>
      <w:numFmt w:val="decimal"/>
      <w:lvlText w:val="%1."/>
      <w:lvlJc w:val="left"/>
      <w:pPr>
        <w:ind w:left="36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3" w15:restartNumberingAfterBreak="0">
    <w:nsid w:val="7EC344DF"/>
    <w:multiLevelType w:val="multilevel"/>
    <w:tmpl w:val="DE727F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14"/>
  </w:num>
  <w:num w:numId="2">
    <w:abstractNumId w:val="16"/>
  </w:num>
  <w:num w:numId="3">
    <w:abstractNumId w:val="48"/>
  </w:num>
  <w:num w:numId="4">
    <w:abstractNumId w:val="31"/>
  </w:num>
  <w:num w:numId="5">
    <w:abstractNumId w:val="7"/>
  </w:num>
  <w:num w:numId="6">
    <w:abstractNumId w:val="59"/>
  </w:num>
  <w:num w:numId="7">
    <w:abstractNumId w:val="62"/>
  </w:num>
  <w:num w:numId="8">
    <w:abstractNumId w:val="5"/>
  </w:num>
  <w:num w:numId="9">
    <w:abstractNumId w:val="34"/>
  </w:num>
  <w:num w:numId="10">
    <w:abstractNumId w:val="52"/>
  </w:num>
  <w:num w:numId="11">
    <w:abstractNumId w:val="43"/>
  </w:num>
  <w:num w:numId="12">
    <w:abstractNumId w:val="2"/>
  </w:num>
  <w:num w:numId="13">
    <w:abstractNumId w:val="0"/>
  </w:num>
  <w:num w:numId="14">
    <w:abstractNumId w:val="13"/>
  </w:num>
  <w:num w:numId="15">
    <w:abstractNumId w:val="44"/>
  </w:num>
  <w:num w:numId="16">
    <w:abstractNumId w:val="60"/>
  </w:num>
  <w:num w:numId="17">
    <w:abstractNumId w:val="11"/>
  </w:num>
  <w:num w:numId="18">
    <w:abstractNumId w:val="18"/>
  </w:num>
  <w:num w:numId="19">
    <w:abstractNumId w:val="24"/>
  </w:num>
  <w:num w:numId="20">
    <w:abstractNumId w:val="10"/>
  </w:num>
  <w:num w:numId="21">
    <w:abstractNumId w:val="55"/>
  </w:num>
  <w:num w:numId="22">
    <w:abstractNumId w:val="29"/>
  </w:num>
  <w:num w:numId="23">
    <w:abstractNumId w:val="35"/>
  </w:num>
  <w:num w:numId="24">
    <w:abstractNumId w:val="42"/>
  </w:num>
  <w:num w:numId="25">
    <w:abstractNumId w:val="49"/>
  </w:num>
  <w:num w:numId="26">
    <w:abstractNumId w:val="22"/>
  </w:num>
  <w:num w:numId="27">
    <w:abstractNumId w:val="28"/>
  </w:num>
  <w:num w:numId="28">
    <w:abstractNumId w:val="6"/>
  </w:num>
  <w:num w:numId="29">
    <w:abstractNumId w:val="4"/>
  </w:num>
  <w:num w:numId="30">
    <w:abstractNumId w:val="36"/>
  </w:num>
  <w:num w:numId="31">
    <w:abstractNumId w:val="50"/>
  </w:num>
  <w:num w:numId="32">
    <w:abstractNumId w:val="56"/>
  </w:num>
  <w:num w:numId="33">
    <w:abstractNumId w:val="17"/>
  </w:num>
  <w:num w:numId="34">
    <w:abstractNumId w:val="53"/>
  </w:num>
  <w:num w:numId="35">
    <w:abstractNumId w:val="15"/>
  </w:num>
  <w:num w:numId="36">
    <w:abstractNumId w:val="33"/>
  </w:num>
  <w:num w:numId="37">
    <w:abstractNumId w:val="19"/>
  </w:num>
  <w:num w:numId="38">
    <w:abstractNumId w:val="58"/>
  </w:num>
  <w:num w:numId="39">
    <w:abstractNumId w:val="39"/>
  </w:num>
  <w:num w:numId="40">
    <w:abstractNumId w:val="37"/>
  </w:num>
  <w:num w:numId="41">
    <w:abstractNumId w:val="47"/>
  </w:num>
  <w:num w:numId="42">
    <w:abstractNumId w:val="54"/>
  </w:num>
  <w:num w:numId="43">
    <w:abstractNumId w:val="3"/>
  </w:num>
  <w:num w:numId="44">
    <w:abstractNumId w:val="8"/>
  </w:num>
  <w:num w:numId="45">
    <w:abstractNumId w:val="9"/>
  </w:num>
  <w:num w:numId="46">
    <w:abstractNumId w:val="30"/>
  </w:num>
  <w:num w:numId="47">
    <w:abstractNumId w:val="61"/>
  </w:num>
  <w:num w:numId="48">
    <w:abstractNumId w:val="38"/>
  </w:num>
  <w:num w:numId="49">
    <w:abstractNumId w:val="63"/>
  </w:num>
  <w:num w:numId="50">
    <w:abstractNumId w:val="20"/>
  </w:num>
  <w:num w:numId="51">
    <w:abstractNumId w:val="57"/>
  </w:num>
  <w:num w:numId="52">
    <w:abstractNumId w:val="25"/>
  </w:num>
  <w:num w:numId="53">
    <w:abstractNumId w:val="40"/>
  </w:num>
  <w:num w:numId="54">
    <w:abstractNumId w:val="46"/>
  </w:num>
  <w:num w:numId="55">
    <w:abstractNumId w:val="51"/>
  </w:num>
  <w:num w:numId="56">
    <w:abstractNumId w:val="21"/>
  </w:num>
  <w:num w:numId="57">
    <w:abstractNumId w:val="26"/>
  </w:num>
  <w:num w:numId="58">
    <w:abstractNumId w:val="23"/>
  </w:num>
  <w:num w:numId="59">
    <w:abstractNumId w:val="45"/>
  </w:num>
  <w:num w:numId="60">
    <w:abstractNumId w:val="1"/>
  </w:num>
  <w:num w:numId="61">
    <w:abstractNumId w:val="27"/>
  </w:num>
  <w:num w:numId="62">
    <w:abstractNumId w:val="32"/>
  </w:num>
  <w:num w:numId="63">
    <w:abstractNumId w:val="41"/>
  </w:num>
  <w:num w:numId="64">
    <w:abstractNumId w:val="12"/>
  </w:num>
  <w:numIdMacAtCleanup w:val="63"/>
</w:numbering>
</file>

<file path=word/people.xml><?xml version="1.0" encoding="utf-8"?>
<w15:people xmlns:mc="http://schemas.openxmlformats.org/markup-compatibility/2006" xmlns:w15="http://schemas.microsoft.com/office/word/2012/wordml" mc:Ignorable="w15">
  <w15:person w15:author="Anna Dzhanvelyan">
    <w15:presenceInfo w15:providerId="None" w15:userId="Anna Dzhanvelyan"/>
  </w15:person>
  <w15:person w15:author="Richard Vallejos">
    <w15:presenceInfo w15:providerId="AD" w15:userId="S::rvallejos@smcgov.org::e9fe7bbc-6e87-437b-aeaa-7d3ae72f3421"/>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00"/>
  <w:proofState w:spelling="clean" w:grammar="dirty"/>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4CA"/>
    <w:rsid w:val="00011BF3"/>
    <w:rsid w:val="00016793"/>
    <w:rsid w:val="00017046"/>
    <w:rsid w:val="000274BA"/>
    <w:rsid w:val="00027DE8"/>
    <w:rsid w:val="00031245"/>
    <w:rsid w:val="000320C3"/>
    <w:rsid w:val="000321AA"/>
    <w:rsid w:val="000455C6"/>
    <w:rsid w:val="00047A5A"/>
    <w:rsid w:val="00047BCF"/>
    <w:rsid w:val="00047BF5"/>
    <w:rsid w:val="000509A8"/>
    <w:rsid w:val="000511FA"/>
    <w:rsid w:val="00073449"/>
    <w:rsid w:val="00075520"/>
    <w:rsid w:val="00083277"/>
    <w:rsid w:val="00087963"/>
    <w:rsid w:val="00095C02"/>
    <w:rsid w:val="000A2D89"/>
    <w:rsid w:val="000A64CA"/>
    <w:rsid w:val="000D423A"/>
    <w:rsid w:val="000D76CB"/>
    <w:rsid w:val="000E2795"/>
    <w:rsid w:val="00105D33"/>
    <w:rsid w:val="001150AB"/>
    <w:rsid w:val="00130A08"/>
    <w:rsid w:val="001559F9"/>
    <w:rsid w:val="001667EA"/>
    <w:rsid w:val="00166AAB"/>
    <w:rsid w:val="001747E4"/>
    <w:rsid w:val="0019490A"/>
    <w:rsid w:val="00196F9A"/>
    <w:rsid w:val="001B1A73"/>
    <w:rsid w:val="001F1FAC"/>
    <w:rsid w:val="001F4A80"/>
    <w:rsid w:val="00200F17"/>
    <w:rsid w:val="00202C9F"/>
    <w:rsid w:val="00211550"/>
    <w:rsid w:val="00212266"/>
    <w:rsid w:val="00212A05"/>
    <w:rsid w:val="002168D3"/>
    <w:rsid w:val="0021783D"/>
    <w:rsid w:val="00235EBA"/>
    <w:rsid w:val="00237995"/>
    <w:rsid w:val="00242E3F"/>
    <w:rsid w:val="00244F53"/>
    <w:rsid w:val="00257868"/>
    <w:rsid w:val="00273EC8"/>
    <w:rsid w:val="00283963"/>
    <w:rsid w:val="00283E29"/>
    <w:rsid w:val="002B584D"/>
    <w:rsid w:val="002D75D0"/>
    <w:rsid w:val="002E5F04"/>
    <w:rsid w:val="002E6EF3"/>
    <w:rsid w:val="002F0188"/>
    <w:rsid w:val="002F1097"/>
    <w:rsid w:val="00307F56"/>
    <w:rsid w:val="003178A9"/>
    <w:rsid w:val="003206A6"/>
    <w:rsid w:val="00321E05"/>
    <w:rsid w:val="003259A0"/>
    <w:rsid w:val="00347081"/>
    <w:rsid w:val="00353E54"/>
    <w:rsid w:val="00363FBB"/>
    <w:rsid w:val="0036545F"/>
    <w:rsid w:val="00371A86"/>
    <w:rsid w:val="003753F8"/>
    <w:rsid w:val="003A4C53"/>
    <w:rsid w:val="003B09BB"/>
    <w:rsid w:val="003B5E8B"/>
    <w:rsid w:val="003C0018"/>
    <w:rsid w:val="003C0924"/>
    <w:rsid w:val="003D0A1A"/>
    <w:rsid w:val="003D1C14"/>
    <w:rsid w:val="003D6CC0"/>
    <w:rsid w:val="003E1194"/>
    <w:rsid w:val="00400F45"/>
    <w:rsid w:val="004034DA"/>
    <w:rsid w:val="004044D7"/>
    <w:rsid w:val="00405DA3"/>
    <w:rsid w:val="00410A23"/>
    <w:rsid w:val="00410F27"/>
    <w:rsid w:val="004155C2"/>
    <w:rsid w:val="00415E2F"/>
    <w:rsid w:val="004262D8"/>
    <w:rsid w:val="00427F01"/>
    <w:rsid w:val="00445CDA"/>
    <w:rsid w:val="004535E5"/>
    <w:rsid w:val="004751CE"/>
    <w:rsid w:val="00475F25"/>
    <w:rsid w:val="00486D3B"/>
    <w:rsid w:val="00491B1C"/>
    <w:rsid w:val="004B2AC6"/>
    <w:rsid w:val="004B2C09"/>
    <w:rsid w:val="004B33F1"/>
    <w:rsid w:val="004C3BC1"/>
    <w:rsid w:val="004C4CE8"/>
    <w:rsid w:val="004D04C0"/>
    <w:rsid w:val="004E1A8A"/>
    <w:rsid w:val="0050033E"/>
    <w:rsid w:val="00505708"/>
    <w:rsid w:val="005076AE"/>
    <w:rsid w:val="0053704E"/>
    <w:rsid w:val="005437B0"/>
    <w:rsid w:val="00555398"/>
    <w:rsid w:val="005658D0"/>
    <w:rsid w:val="00571EDD"/>
    <w:rsid w:val="00591ECB"/>
    <w:rsid w:val="005927DC"/>
    <w:rsid w:val="0059603D"/>
    <w:rsid w:val="005A1BD6"/>
    <w:rsid w:val="005B2D22"/>
    <w:rsid w:val="005B4E42"/>
    <w:rsid w:val="005B5637"/>
    <w:rsid w:val="005C1665"/>
    <w:rsid w:val="005D189E"/>
    <w:rsid w:val="005E7E7A"/>
    <w:rsid w:val="005F5936"/>
    <w:rsid w:val="00606CF3"/>
    <w:rsid w:val="00627F61"/>
    <w:rsid w:val="00632D10"/>
    <w:rsid w:val="00642747"/>
    <w:rsid w:val="0064649B"/>
    <w:rsid w:val="006569CB"/>
    <w:rsid w:val="00666B7B"/>
    <w:rsid w:val="00675D25"/>
    <w:rsid w:val="00680169"/>
    <w:rsid w:val="00682C98"/>
    <w:rsid w:val="00683570"/>
    <w:rsid w:val="006B3ADD"/>
    <w:rsid w:val="006C65D5"/>
    <w:rsid w:val="006D66EC"/>
    <w:rsid w:val="006F3CAD"/>
    <w:rsid w:val="006F7103"/>
    <w:rsid w:val="00724F71"/>
    <w:rsid w:val="007273CB"/>
    <w:rsid w:val="007305E6"/>
    <w:rsid w:val="0073104E"/>
    <w:rsid w:val="00737BFB"/>
    <w:rsid w:val="00744B18"/>
    <w:rsid w:val="00747FC5"/>
    <w:rsid w:val="00766FEA"/>
    <w:rsid w:val="00770D40"/>
    <w:rsid w:val="007723D9"/>
    <w:rsid w:val="00772BFD"/>
    <w:rsid w:val="00775647"/>
    <w:rsid w:val="00786094"/>
    <w:rsid w:val="00787D4A"/>
    <w:rsid w:val="007A72BD"/>
    <w:rsid w:val="007B01B4"/>
    <w:rsid w:val="007B058B"/>
    <w:rsid w:val="007C7AB7"/>
    <w:rsid w:val="007E1D44"/>
    <w:rsid w:val="008010EB"/>
    <w:rsid w:val="00801C70"/>
    <w:rsid w:val="00823F80"/>
    <w:rsid w:val="008301F2"/>
    <w:rsid w:val="00831D4F"/>
    <w:rsid w:val="0083372A"/>
    <w:rsid w:val="00835210"/>
    <w:rsid w:val="008544CB"/>
    <w:rsid w:val="00860349"/>
    <w:rsid w:val="0086511C"/>
    <w:rsid w:val="008677A8"/>
    <w:rsid w:val="00874EE0"/>
    <w:rsid w:val="008969F6"/>
    <w:rsid w:val="008A3870"/>
    <w:rsid w:val="008D3E05"/>
    <w:rsid w:val="008F0F88"/>
    <w:rsid w:val="008F4011"/>
    <w:rsid w:val="009145AD"/>
    <w:rsid w:val="00922FCD"/>
    <w:rsid w:val="009361CC"/>
    <w:rsid w:val="0095238A"/>
    <w:rsid w:val="00952EDF"/>
    <w:rsid w:val="0096019A"/>
    <w:rsid w:val="00964A67"/>
    <w:rsid w:val="009651C5"/>
    <w:rsid w:val="009827FF"/>
    <w:rsid w:val="00993CE8"/>
    <w:rsid w:val="00994359"/>
    <w:rsid w:val="009A17B0"/>
    <w:rsid w:val="009A4AF0"/>
    <w:rsid w:val="009D4444"/>
    <w:rsid w:val="009E64B5"/>
    <w:rsid w:val="00A01EFA"/>
    <w:rsid w:val="00A1027D"/>
    <w:rsid w:val="00A11B01"/>
    <w:rsid w:val="00A13514"/>
    <w:rsid w:val="00A16CC2"/>
    <w:rsid w:val="00A17DBE"/>
    <w:rsid w:val="00A20FB0"/>
    <w:rsid w:val="00A21E2F"/>
    <w:rsid w:val="00A45BBF"/>
    <w:rsid w:val="00A63ACF"/>
    <w:rsid w:val="00A64276"/>
    <w:rsid w:val="00A668FF"/>
    <w:rsid w:val="00A80CCE"/>
    <w:rsid w:val="00A81CFD"/>
    <w:rsid w:val="00A9146E"/>
    <w:rsid w:val="00AA114A"/>
    <w:rsid w:val="00AA3608"/>
    <w:rsid w:val="00AB3F82"/>
    <w:rsid w:val="00AC37E8"/>
    <w:rsid w:val="00AE4886"/>
    <w:rsid w:val="00AF2712"/>
    <w:rsid w:val="00AF2F96"/>
    <w:rsid w:val="00AF5D4F"/>
    <w:rsid w:val="00AF5E2D"/>
    <w:rsid w:val="00B20792"/>
    <w:rsid w:val="00B21D14"/>
    <w:rsid w:val="00B26A42"/>
    <w:rsid w:val="00B276A1"/>
    <w:rsid w:val="00B3033C"/>
    <w:rsid w:val="00B321B5"/>
    <w:rsid w:val="00B3534D"/>
    <w:rsid w:val="00B36483"/>
    <w:rsid w:val="00B403A2"/>
    <w:rsid w:val="00B50DE1"/>
    <w:rsid w:val="00B67FA2"/>
    <w:rsid w:val="00B73310"/>
    <w:rsid w:val="00BA501F"/>
    <w:rsid w:val="00BB4046"/>
    <w:rsid w:val="00BB6A28"/>
    <w:rsid w:val="00BB6DC8"/>
    <w:rsid w:val="00BB7C03"/>
    <w:rsid w:val="00BE053B"/>
    <w:rsid w:val="00BE29EF"/>
    <w:rsid w:val="00BE73BF"/>
    <w:rsid w:val="00C21872"/>
    <w:rsid w:val="00C32246"/>
    <w:rsid w:val="00C35177"/>
    <w:rsid w:val="00C3609E"/>
    <w:rsid w:val="00C403FF"/>
    <w:rsid w:val="00C51E9B"/>
    <w:rsid w:val="00C53188"/>
    <w:rsid w:val="00C61EB7"/>
    <w:rsid w:val="00C743ED"/>
    <w:rsid w:val="00C820B8"/>
    <w:rsid w:val="00C85284"/>
    <w:rsid w:val="00C86667"/>
    <w:rsid w:val="00C9733C"/>
    <w:rsid w:val="00CC7A09"/>
    <w:rsid w:val="00CE4B9E"/>
    <w:rsid w:val="00CF2510"/>
    <w:rsid w:val="00D0200B"/>
    <w:rsid w:val="00D04900"/>
    <w:rsid w:val="00D122F9"/>
    <w:rsid w:val="00D172D7"/>
    <w:rsid w:val="00D216B4"/>
    <w:rsid w:val="00D37DEA"/>
    <w:rsid w:val="00D42B84"/>
    <w:rsid w:val="00D4419F"/>
    <w:rsid w:val="00D46586"/>
    <w:rsid w:val="00D5348D"/>
    <w:rsid w:val="00D5367D"/>
    <w:rsid w:val="00D55328"/>
    <w:rsid w:val="00D55994"/>
    <w:rsid w:val="00D55C23"/>
    <w:rsid w:val="00D55F40"/>
    <w:rsid w:val="00D741DE"/>
    <w:rsid w:val="00D753AC"/>
    <w:rsid w:val="00D84FD9"/>
    <w:rsid w:val="00D90BDC"/>
    <w:rsid w:val="00DA1270"/>
    <w:rsid w:val="00DB7EF9"/>
    <w:rsid w:val="00DC21E0"/>
    <w:rsid w:val="00DD7A8C"/>
    <w:rsid w:val="00E04DA7"/>
    <w:rsid w:val="00E12BA1"/>
    <w:rsid w:val="00E14A5C"/>
    <w:rsid w:val="00E17295"/>
    <w:rsid w:val="00E53173"/>
    <w:rsid w:val="00E62E1A"/>
    <w:rsid w:val="00E65C42"/>
    <w:rsid w:val="00E72E0E"/>
    <w:rsid w:val="00E900BA"/>
    <w:rsid w:val="00E91E7E"/>
    <w:rsid w:val="00E950BE"/>
    <w:rsid w:val="00E9781C"/>
    <w:rsid w:val="00E9794C"/>
    <w:rsid w:val="00E97BA3"/>
    <w:rsid w:val="00EB3111"/>
    <w:rsid w:val="00EB5AD5"/>
    <w:rsid w:val="00EC7874"/>
    <w:rsid w:val="00ED4552"/>
    <w:rsid w:val="00ED5BD5"/>
    <w:rsid w:val="00ED6F09"/>
    <w:rsid w:val="00EE0219"/>
    <w:rsid w:val="00EF2672"/>
    <w:rsid w:val="00F107FC"/>
    <w:rsid w:val="00F21B21"/>
    <w:rsid w:val="00F51647"/>
    <w:rsid w:val="00F52F36"/>
    <w:rsid w:val="00F61316"/>
    <w:rsid w:val="00F75129"/>
    <w:rsid w:val="00F75F4C"/>
    <w:rsid w:val="00F76643"/>
    <w:rsid w:val="00F77341"/>
    <w:rsid w:val="00F77574"/>
    <w:rsid w:val="00F81B74"/>
    <w:rsid w:val="00F85810"/>
    <w:rsid w:val="00FA0212"/>
    <w:rsid w:val="00FB28AE"/>
    <w:rsid w:val="00FB7C07"/>
    <w:rsid w:val="00FC4CAB"/>
    <w:rsid w:val="00FE7A01"/>
    <w:rsid w:val="00FF08FC"/>
    <w:rsid w:val="00FF5CBE"/>
    <w:rsid w:val="00FF60FB"/>
    <w:rsid w:val="44383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60550"/>
  <w15:chartTrackingRefBased/>
  <w15:docId w15:val="{A3CC7092-193A-42B4-B494-B9151DF6772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86D3B"/>
    <w:rPr>
      <w:lang w:val="en-CA"/>
    </w:rPr>
  </w:style>
  <w:style w:type="paragraph" w:styleId="Heading1">
    <w:name w:val="heading 1"/>
    <w:basedOn w:val="Normal"/>
    <w:next w:val="Normal"/>
    <w:link w:val="Heading1Char"/>
    <w:uiPriority w:val="9"/>
    <w:qFormat/>
    <w:rsid w:val="00D5367D"/>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B3111"/>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0A64C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A64CA"/>
    <w:rPr>
      <w:rFonts w:ascii="Segoe UI" w:hAnsi="Segoe UI" w:cs="Segoe UI"/>
      <w:sz w:val="18"/>
      <w:szCs w:val="18"/>
    </w:rPr>
  </w:style>
  <w:style w:type="table" w:styleId="TableGrid">
    <w:name w:val="Table Grid"/>
    <w:basedOn w:val="TableNormal"/>
    <w:uiPriority w:val="39"/>
    <w:rsid w:val="000A64CA"/>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customStyle="1">
    <w:name w:val="BodyText"/>
    <w:link w:val="BodyTextChar"/>
    <w:qFormat/>
    <w:rsid w:val="000A64CA"/>
    <w:pPr>
      <w:spacing w:after="180" w:line="280" w:lineRule="atLeast"/>
    </w:pPr>
    <w:rPr>
      <w:rFonts w:ascii="Arial" w:hAnsi="Arial"/>
      <w:sz w:val="20"/>
      <w:lang w:val="en-CA"/>
    </w:rPr>
  </w:style>
  <w:style w:type="character" w:styleId="BodyTextChar" w:customStyle="1">
    <w:name w:val="BodyText Char"/>
    <w:basedOn w:val="DefaultParagraphFont"/>
    <w:link w:val="BodyText"/>
    <w:rsid w:val="000A64CA"/>
    <w:rPr>
      <w:rFonts w:ascii="Arial" w:hAnsi="Arial"/>
      <w:sz w:val="20"/>
      <w:lang w:val="en-CA"/>
    </w:rPr>
  </w:style>
  <w:style w:type="paragraph" w:styleId="ListParagraph">
    <w:name w:val="List Paragraph"/>
    <w:basedOn w:val="Normal"/>
    <w:uiPriority w:val="34"/>
    <w:qFormat/>
    <w:rsid w:val="00EB5AD5"/>
    <w:pPr>
      <w:ind w:left="720"/>
      <w:contextualSpacing/>
    </w:pPr>
  </w:style>
  <w:style w:type="character" w:styleId="Heading1Char" w:customStyle="1">
    <w:name w:val="Heading 1 Char"/>
    <w:basedOn w:val="DefaultParagraphFont"/>
    <w:link w:val="Heading1"/>
    <w:uiPriority w:val="9"/>
    <w:rsid w:val="00D5367D"/>
    <w:rPr>
      <w:rFonts w:asciiTheme="majorHAnsi" w:hAnsiTheme="majorHAnsi" w:eastAsiaTheme="majorEastAsia" w:cstheme="majorBidi"/>
      <w:color w:val="2F5496" w:themeColor="accent1" w:themeShade="BF"/>
      <w:sz w:val="32"/>
      <w:szCs w:val="32"/>
      <w:lang w:val="en-CA"/>
    </w:rPr>
  </w:style>
  <w:style w:type="character" w:styleId="Heading2Char" w:customStyle="1">
    <w:name w:val="Heading 2 Char"/>
    <w:basedOn w:val="DefaultParagraphFont"/>
    <w:link w:val="Heading2"/>
    <w:uiPriority w:val="9"/>
    <w:rsid w:val="00EB3111"/>
    <w:rPr>
      <w:rFonts w:asciiTheme="majorHAnsi" w:hAnsiTheme="majorHAnsi" w:eastAsiaTheme="majorEastAsia" w:cstheme="majorBidi"/>
      <w:color w:val="2F5496" w:themeColor="accent1" w:themeShade="BF"/>
      <w:sz w:val="26"/>
      <w:szCs w:val="26"/>
      <w:lang w:val="en-CA"/>
    </w:rPr>
  </w:style>
  <w:style w:type="paragraph" w:styleId="Subtitle">
    <w:name w:val="Subtitle"/>
    <w:basedOn w:val="Normal"/>
    <w:next w:val="Normal"/>
    <w:link w:val="SubtitleChar"/>
    <w:uiPriority w:val="11"/>
    <w:qFormat/>
    <w:rsid w:val="00C51E9B"/>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C51E9B"/>
    <w:rPr>
      <w:rFonts w:eastAsiaTheme="minorEastAsia"/>
      <w:color w:val="5A5A5A" w:themeColor="text1" w:themeTint="A5"/>
      <w:spacing w:val="15"/>
      <w:lang w:val="en-CA"/>
    </w:rPr>
  </w:style>
  <w:style w:type="character" w:styleId="Strong">
    <w:name w:val="Strong"/>
    <w:basedOn w:val="DefaultParagraphFont"/>
    <w:uiPriority w:val="22"/>
    <w:qFormat/>
    <w:rsid w:val="00B26A42"/>
    <w:rPr>
      <w:b/>
      <w:bCs/>
    </w:rPr>
  </w:style>
  <w:style w:type="paragraph" w:styleId="NormalWeb">
    <w:name w:val="Normal (Web)"/>
    <w:basedOn w:val="Normal"/>
    <w:uiPriority w:val="99"/>
    <w:semiHidden/>
    <w:unhideWhenUsed/>
    <w:rsid w:val="00BB6A28"/>
    <w:pPr>
      <w:spacing w:before="100" w:beforeAutospacing="1" w:after="100" w:afterAutospacing="1" w:line="240" w:lineRule="auto"/>
    </w:pPr>
    <w:rPr>
      <w:rFonts w:ascii="Times New Roman" w:hAnsi="Times New Roman" w:eastAsia="Times New Roman" w:cs="Times New Roman"/>
      <w:sz w:val="24"/>
      <w:szCs w:val="24"/>
      <w:lang w:eastAsia="en-CA"/>
    </w:rPr>
  </w:style>
  <w:style w:type="character" w:styleId="Hyperlink">
    <w:name w:val="Hyperlink"/>
    <w:basedOn w:val="DefaultParagraphFont"/>
    <w:uiPriority w:val="99"/>
    <w:unhideWhenUsed/>
    <w:rsid w:val="00D172D7"/>
    <w:rPr>
      <w:color w:val="0000FF"/>
      <w:u w:val="single"/>
    </w:rPr>
  </w:style>
  <w:style w:type="character" w:styleId="CommentReference">
    <w:name w:val="annotation reference"/>
    <w:basedOn w:val="DefaultParagraphFont"/>
    <w:uiPriority w:val="99"/>
    <w:semiHidden/>
    <w:unhideWhenUsed/>
    <w:rsid w:val="00F81B74"/>
    <w:rPr>
      <w:sz w:val="16"/>
      <w:szCs w:val="16"/>
    </w:rPr>
  </w:style>
  <w:style w:type="paragraph" w:styleId="CommentText">
    <w:name w:val="annotation text"/>
    <w:basedOn w:val="Normal"/>
    <w:link w:val="CommentTextChar"/>
    <w:uiPriority w:val="99"/>
    <w:semiHidden/>
    <w:unhideWhenUsed/>
    <w:rsid w:val="00F81B74"/>
    <w:pPr>
      <w:spacing w:line="240" w:lineRule="auto"/>
    </w:pPr>
    <w:rPr>
      <w:sz w:val="20"/>
      <w:szCs w:val="20"/>
    </w:rPr>
  </w:style>
  <w:style w:type="character" w:styleId="CommentTextChar" w:customStyle="1">
    <w:name w:val="Comment Text Char"/>
    <w:basedOn w:val="DefaultParagraphFont"/>
    <w:link w:val="CommentText"/>
    <w:uiPriority w:val="99"/>
    <w:semiHidden/>
    <w:rsid w:val="00F81B74"/>
    <w:rPr>
      <w:sz w:val="20"/>
      <w:szCs w:val="20"/>
      <w:lang w:val="en-CA"/>
    </w:rPr>
  </w:style>
  <w:style w:type="paragraph" w:styleId="CommentSubject">
    <w:name w:val="annotation subject"/>
    <w:basedOn w:val="CommentText"/>
    <w:next w:val="CommentText"/>
    <w:link w:val="CommentSubjectChar"/>
    <w:uiPriority w:val="99"/>
    <w:semiHidden/>
    <w:unhideWhenUsed/>
    <w:rsid w:val="00F81B74"/>
    <w:rPr>
      <w:b/>
      <w:bCs/>
    </w:rPr>
  </w:style>
  <w:style w:type="character" w:styleId="CommentSubjectChar" w:customStyle="1">
    <w:name w:val="Comment Subject Char"/>
    <w:basedOn w:val="CommentTextChar"/>
    <w:link w:val="CommentSubject"/>
    <w:uiPriority w:val="99"/>
    <w:semiHidden/>
    <w:rsid w:val="00F81B74"/>
    <w:rPr>
      <w:b/>
      <w:bCs/>
      <w:sz w:val="20"/>
      <w:szCs w:val="20"/>
      <w:lang w:val="en-CA"/>
    </w:rPr>
  </w:style>
  <w:style w:type="character" w:styleId="UnresolvedMention">
    <w:name w:val="Unresolved Mention"/>
    <w:basedOn w:val="DefaultParagraphFont"/>
    <w:uiPriority w:val="99"/>
    <w:semiHidden/>
    <w:unhideWhenUsed/>
    <w:rsid w:val="00D75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616571">
      <w:bodyDiv w:val="1"/>
      <w:marLeft w:val="0"/>
      <w:marRight w:val="0"/>
      <w:marTop w:val="0"/>
      <w:marBottom w:val="0"/>
      <w:divBdr>
        <w:top w:val="none" w:sz="0" w:space="0" w:color="auto"/>
        <w:left w:val="none" w:sz="0" w:space="0" w:color="auto"/>
        <w:bottom w:val="none" w:sz="0" w:space="0" w:color="auto"/>
        <w:right w:val="none" w:sz="0" w:space="0" w:color="auto"/>
      </w:divBdr>
    </w:div>
    <w:div w:id="298461710">
      <w:bodyDiv w:val="1"/>
      <w:marLeft w:val="0"/>
      <w:marRight w:val="0"/>
      <w:marTop w:val="0"/>
      <w:marBottom w:val="0"/>
      <w:divBdr>
        <w:top w:val="none" w:sz="0" w:space="0" w:color="auto"/>
        <w:left w:val="none" w:sz="0" w:space="0" w:color="auto"/>
        <w:bottom w:val="none" w:sz="0" w:space="0" w:color="auto"/>
        <w:right w:val="none" w:sz="0" w:space="0" w:color="auto"/>
      </w:divBdr>
    </w:div>
    <w:div w:id="475414527">
      <w:bodyDiv w:val="1"/>
      <w:marLeft w:val="0"/>
      <w:marRight w:val="0"/>
      <w:marTop w:val="0"/>
      <w:marBottom w:val="0"/>
      <w:divBdr>
        <w:top w:val="none" w:sz="0" w:space="0" w:color="auto"/>
        <w:left w:val="none" w:sz="0" w:space="0" w:color="auto"/>
        <w:bottom w:val="none" w:sz="0" w:space="0" w:color="auto"/>
        <w:right w:val="none" w:sz="0" w:space="0" w:color="auto"/>
      </w:divBdr>
    </w:div>
    <w:div w:id="542139584">
      <w:bodyDiv w:val="1"/>
      <w:marLeft w:val="0"/>
      <w:marRight w:val="0"/>
      <w:marTop w:val="0"/>
      <w:marBottom w:val="0"/>
      <w:divBdr>
        <w:top w:val="none" w:sz="0" w:space="0" w:color="auto"/>
        <w:left w:val="none" w:sz="0" w:space="0" w:color="auto"/>
        <w:bottom w:val="none" w:sz="0" w:space="0" w:color="auto"/>
        <w:right w:val="none" w:sz="0" w:space="0" w:color="auto"/>
      </w:divBdr>
    </w:div>
    <w:div w:id="563372330">
      <w:bodyDiv w:val="1"/>
      <w:marLeft w:val="0"/>
      <w:marRight w:val="0"/>
      <w:marTop w:val="0"/>
      <w:marBottom w:val="0"/>
      <w:divBdr>
        <w:top w:val="none" w:sz="0" w:space="0" w:color="auto"/>
        <w:left w:val="none" w:sz="0" w:space="0" w:color="auto"/>
        <w:bottom w:val="none" w:sz="0" w:space="0" w:color="auto"/>
        <w:right w:val="none" w:sz="0" w:space="0" w:color="auto"/>
      </w:divBdr>
    </w:div>
    <w:div w:id="597371496">
      <w:bodyDiv w:val="1"/>
      <w:marLeft w:val="0"/>
      <w:marRight w:val="0"/>
      <w:marTop w:val="0"/>
      <w:marBottom w:val="0"/>
      <w:divBdr>
        <w:top w:val="none" w:sz="0" w:space="0" w:color="auto"/>
        <w:left w:val="none" w:sz="0" w:space="0" w:color="auto"/>
        <w:bottom w:val="none" w:sz="0" w:space="0" w:color="auto"/>
        <w:right w:val="none" w:sz="0" w:space="0" w:color="auto"/>
      </w:divBdr>
    </w:div>
    <w:div w:id="661393193">
      <w:bodyDiv w:val="1"/>
      <w:marLeft w:val="0"/>
      <w:marRight w:val="0"/>
      <w:marTop w:val="0"/>
      <w:marBottom w:val="0"/>
      <w:divBdr>
        <w:top w:val="none" w:sz="0" w:space="0" w:color="auto"/>
        <w:left w:val="none" w:sz="0" w:space="0" w:color="auto"/>
        <w:bottom w:val="none" w:sz="0" w:space="0" w:color="auto"/>
        <w:right w:val="none" w:sz="0" w:space="0" w:color="auto"/>
      </w:divBdr>
    </w:div>
    <w:div w:id="912936087">
      <w:bodyDiv w:val="1"/>
      <w:marLeft w:val="0"/>
      <w:marRight w:val="0"/>
      <w:marTop w:val="0"/>
      <w:marBottom w:val="0"/>
      <w:divBdr>
        <w:top w:val="none" w:sz="0" w:space="0" w:color="auto"/>
        <w:left w:val="none" w:sz="0" w:space="0" w:color="auto"/>
        <w:bottom w:val="none" w:sz="0" w:space="0" w:color="auto"/>
        <w:right w:val="none" w:sz="0" w:space="0" w:color="auto"/>
      </w:divBdr>
    </w:div>
    <w:div w:id="1224104179">
      <w:bodyDiv w:val="1"/>
      <w:marLeft w:val="0"/>
      <w:marRight w:val="0"/>
      <w:marTop w:val="0"/>
      <w:marBottom w:val="0"/>
      <w:divBdr>
        <w:top w:val="none" w:sz="0" w:space="0" w:color="auto"/>
        <w:left w:val="none" w:sz="0" w:space="0" w:color="auto"/>
        <w:bottom w:val="none" w:sz="0" w:space="0" w:color="auto"/>
        <w:right w:val="none" w:sz="0" w:space="0" w:color="auto"/>
      </w:divBdr>
    </w:div>
    <w:div w:id="1230074548">
      <w:bodyDiv w:val="1"/>
      <w:marLeft w:val="0"/>
      <w:marRight w:val="0"/>
      <w:marTop w:val="0"/>
      <w:marBottom w:val="0"/>
      <w:divBdr>
        <w:top w:val="none" w:sz="0" w:space="0" w:color="auto"/>
        <w:left w:val="none" w:sz="0" w:space="0" w:color="auto"/>
        <w:bottom w:val="none" w:sz="0" w:space="0" w:color="auto"/>
        <w:right w:val="none" w:sz="0" w:space="0" w:color="auto"/>
      </w:divBdr>
    </w:div>
    <w:div w:id="1494831607">
      <w:bodyDiv w:val="1"/>
      <w:marLeft w:val="0"/>
      <w:marRight w:val="0"/>
      <w:marTop w:val="0"/>
      <w:marBottom w:val="0"/>
      <w:divBdr>
        <w:top w:val="none" w:sz="0" w:space="0" w:color="auto"/>
        <w:left w:val="none" w:sz="0" w:space="0" w:color="auto"/>
        <w:bottom w:val="none" w:sz="0" w:space="0" w:color="auto"/>
        <w:right w:val="none" w:sz="0" w:space="0" w:color="auto"/>
      </w:divBdr>
    </w:div>
    <w:div w:id="1523740364">
      <w:bodyDiv w:val="1"/>
      <w:marLeft w:val="0"/>
      <w:marRight w:val="0"/>
      <w:marTop w:val="0"/>
      <w:marBottom w:val="0"/>
      <w:divBdr>
        <w:top w:val="none" w:sz="0" w:space="0" w:color="auto"/>
        <w:left w:val="none" w:sz="0" w:space="0" w:color="auto"/>
        <w:bottom w:val="none" w:sz="0" w:space="0" w:color="auto"/>
        <w:right w:val="none" w:sz="0" w:space="0" w:color="auto"/>
      </w:divBdr>
    </w:div>
    <w:div w:id="205804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9" /><Relationship Type="http://schemas.openxmlformats.org/officeDocument/2006/relationships/numbering" Target="numbering.xml" Id="rId5" /><Relationship Type="http://schemas.openxmlformats.org/officeDocument/2006/relationships/comments" Target="comments.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aca-prod.accela.com/SMCGOV/Default.aspx" TargetMode="External" Id="rId12" /><Relationship Type="http://schemas.microsoft.com/office/2011/relationships/people" Target="people.xml" Id="rId88"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jpeg" Id="rId10" /><Relationship Type="http://schemas.microsoft.com/office/2011/relationships/commentsExtended" Target="commentsExtended.xml" Id="rId44" /><Relationship Type="http://schemas.openxmlformats.org/officeDocument/2006/relationships/customXml" Target="../customXml/item4.xml" Id="rId4" /><Relationship Type="http://schemas.openxmlformats.org/officeDocument/2006/relationships/settings" Target="settings.xml" Id="rId7" /><Relationship Type="http://schemas.openxmlformats.org/officeDocument/2006/relationships/customXml" Target="../customXml/item2.xml" Id="rId2" /><Relationship Type="http://schemas.microsoft.com/office/2016/09/relationships/commentsIds" Target="commentsIds.xml" Id="rId45" /><Relationship Type="http://schemas.openxmlformats.org/officeDocument/2006/relationships/fontTable" Target="fontTable.xml" Id="rId87" /><Relationship Type="http://schemas.microsoft.com/office/2018/08/relationships/commentsExtensible" Target="/word/commentsExtensible.xml" Id="R0b6d621030ac4667" /><Relationship Type="http://schemas.openxmlformats.org/officeDocument/2006/relationships/image" Target="/media/image48.png" Id="R36f43e24f31d40d2" /><Relationship Type="http://schemas.openxmlformats.org/officeDocument/2006/relationships/image" Target="/media/image3.jpg" Id="R48ed7e41a73c48b1" /><Relationship Type="http://schemas.openxmlformats.org/officeDocument/2006/relationships/image" Target="/media/image49.png" Id="Rc0755bc90bbd4997" /><Relationship Type="http://schemas.openxmlformats.org/officeDocument/2006/relationships/image" Target="/media/image4a.png" Id="R2c20f92ae5fb449d" /><Relationship Type="http://schemas.openxmlformats.org/officeDocument/2006/relationships/image" Target="/media/image4b.png" Id="R07fce49dbec644ac" /><Relationship Type="http://schemas.openxmlformats.org/officeDocument/2006/relationships/image" Target="/media/image4c.png" Id="Rf9ce6b40829f464b" /><Relationship Type="http://schemas.openxmlformats.org/officeDocument/2006/relationships/image" Target="/media/image4d.png" Id="Ra0a9a74341bf43dd" /><Relationship Type="http://schemas.openxmlformats.org/officeDocument/2006/relationships/image" Target="/media/image4e.png" Id="R0f269cb3b01a481c" /><Relationship Type="http://schemas.openxmlformats.org/officeDocument/2006/relationships/image" Target="/media/image4f.png" Id="R4e351ee45275430a" /><Relationship Type="http://schemas.openxmlformats.org/officeDocument/2006/relationships/image" Target="/media/image50.png" Id="R51de1043a31c4563" /><Relationship Type="http://schemas.openxmlformats.org/officeDocument/2006/relationships/image" Target="/media/image51.png" Id="Rf4be6eb3b22e4cf9" /><Relationship Type="http://schemas.openxmlformats.org/officeDocument/2006/relationships/image" Target="/media/image52.png" Id="R507eb45a870d470b" /><Relationship Type="http://schemas.openxmlformats.org/officeDocument/2006/relationships/image" Target="/media/image53.png" Id="Rd71ab0df9a464a97" /><Relationship Type="http://schemas.openxmlformats.org/officeDocument/2006/relationships/image" Target="/media/image54.png" Id="R427b0a906ae54ecc" /><Relationship Type="http://schemas.openxmlformats.org/officeDocument/2006/relationships/image" Target="/media/image55.png" Id="R40da6e4f360342a4" /><Relationship Type="http://schemas.openxmlformats.org/officeDocument/2006/relationships/image" Target="/media/image56.png" Id="R9dfb4e92f90a4f03" /><Relationship Type="http://schemas.openxmlformats.org/officeDocument/2006/relationships/image" Target="/media/image57.png" Id="R70d6c8e601074559" /><Relationship Type="http://schemas.openxmlformats.org/officeDocument/2006/relationships/image" Target="/media/image58.png" Id="R2fff1f8ed59f4cf8" /><Relationship Type="http://schemas.openxmlformats.org/officeDocument/2006/relationships/image" Target="/media/image59.png" Id="R5b4cc001b2c040f1" /><Relationship Type="http://schemas.openxmlformats.org/officeDocument/2006/relationships/image" Target="/media/image5a.png" Id="Raa638be28e3a46f6" /><Relationship Type="http://schemas.openxmlformats.org/officeDocument/2006/relationships/image" Target="/media/image5b.png" Id="Re219685a8ce547ce" /><Relationship Type="http://schemas.openxmlformats.org/officeDocument/2006/relationships/image" Target="/media/image5c.png" Id="Rd56c54e6e09942fa" /><Relationship Type="http://schemas.openxmlformats.org/officeDocument/2006/relationships/image" Target="/media/image5d.png" Id="Rfe1a11b3af184b71" /><Relationship Type="http://schemas.openxmlformats.org/officeDocument/2006/relationships/image" Target="/media/image5e.png" Id="R3079e66447684a19" /><Relationship Type="http://schemas.openxmlformats.org/officeDocument/2006/relationships/image" Target="/media/image5f.png" Id="Raa6d10439e5d4be5" /><Relationship Type="http://schemas.openxmlformats.org/officeDocument/2006/relationships/image" Target="/media/image60.png" Id="R7f3898068f9d4e80" /><Relationship Type="http://schemas.openxmlformats.org/officeDocument/2006/relationships/image" Target="/media/image61.png" Id="R933f70bdc44147ca" /><Relationship Type="http://schemas.openxmlformats.org/officeDocument/2006/relationships/image" Target="/media/image62.png" Id="R1adc404fdce04628" /><Relationship Type="http://schemas.openxmlformats.org/officeDocument/2006/relationships/image" Target="/media/image63.png" Id="R123fcf22d5a744a6" /><Relationship Type="http://schemas.openxmlformats.org/officeDocument/2006/relationships/image" Target="/media/image64.png" Id="R15fff1debfc641fb" /><Relationship Type="http://schemas.openxmlformats.org/officeDocument/2006/relationships/image" Target="/media/image65.png" Id="Ra977218dff794409" /><Relationship Type="http://schemas.openxmlformats.org/officeDocument/2006/relationships/image" Target="/media/image66.png" Id="R862ec15943124f1d" /><Relationship Type="http://schemas.openxmlformats.org/officeDocument/2006/relationships/image" Target="/media/image67.png" Id="Raa624fd6a83548a8" /><Relationship Type="http://schemas.openxmlformats.org/officeDocument/2006/relationships/image" Target="/media/image68.png" Id="R6d50537de9ad4803" /><Relationship Type="http://schemas.openxmlformats.org/officeDocument/2006/relationships/image" Target="/media/image69.png" Id="R7f7243d428694dc2" /><Relationship Type="http://schemas.openxmlformats.org/officeDocument/2006/relationships/image" Target="/media/image6a.png" Id="R55c3a87522b9489b" /><Relationship Type="http://schemas.openxmlformats.org/officeDocument/2006/relationships/image" Target="/media/image6b.png" Id="Ra7cc014ad1774ba6" /><Relationship Type="http://schemas.openxmlformats.org/officeDocument/2006/relationships/image" Target="/media/image6c.png" Id="Re05dce6e3f784bf0" /><Relationship Type="http://schemas.openxmlformats.org/officeDocument/2006/relationships/image" Target="/media/image6d.png" Id="R998399aa4e3b4083" /><Relationship Type="http://schemas.openxmlformats.org/officeDocument/2006/relationships/image" Target="/media/image6e.png" Id="Ra02ba12309af4e32" /><Relationship Type="http://schemas.openxmlformats.org/officeDocument/2006/relationships/image" Target="/media/image6f.png" Id="R8cfc3d2afc414523" /><Relationship Type="http://schemas.openxmlformats.org/officeDocument/2006/relationships/image" Target="/media/image70.png" Id="R84a71324a6494e17" /><Relationship Type="http://schemas.openxmlformats.org/officeDocument/2006/relationships/image" Target="/media/image71.png" Id="Rf2973a4d51fe49b5" /><Relationship Type="http://schemas.openxmlformats.org/officeDocument/2006/relationships/image" Target="/media/image72.png" Id="R8796f87cb307498f" /><Relationship Type="http://schemas.openxmlformats.org/officeDocument/2006/relationships/image" Target="/media/image73.png" Id="Rd47175a7642f4a90" /><Relationship Type="http://schemas.openxmlformats.org/officeDocument/2006/relationships/image" Target="/media/image74.png" Id="R7d6600e6ae124b05" /><Relationship Type="http://schemas.openxmlformats.org/officeDocument/2006/relationships/image" Target="/media/image75.png" Id="R59d8547b19394355" /><Relationship Type="http://schemas.openxmlformats.org/officeDocument/2006/relationships/image" Target="/media/image76.png" Id="R12eeb825a06742ba" /><Relationship Type="http://schemas.openxmlformats.org/officeDocument/2006/relationships/image" Target="/media/image77.png" Id="R382db3bd76234fb7" /><Relationship Type="http://schemas.openxmlformats.org/officeDocument/2006/relationships/image" Target="/media/image78.png" Id="Rece6f92ee12c44ee" /><Relationship Type="http://schemas.openxmlformats.org/officeDocument/2006/relationships/image" Target="/media/image79.png" Id="Rfafe9f1a4c314ee3" /><Relationship Type="http://schemas.openxmlformats.org/officeDocument/2006/relationships/image" Target="/media/image7a.png" Id="Rfc4a08bc5e544b11" /><Relationship Type="http://schemas.openxmlformats.org/officeDocument/2006/relationships/image" Target="/media/image7b.png" Id="Rd93b59c360274baf" /><Relationship Type="http://schemas.openxmlformats.org/officeDocument/2006/relationships/image" Target="/media/image7c.png" Id="R0d23e279398b4ce5" /><Relationship Type="http://schemas.openxmlformats.org/officeDocument/2006/relationships/image" Target="/media/image7d.png" Id="Rd715ca13958843d1" /><Relationship Type="http://schemas.openxmlformats.org/officeDocument/2006/relationships/image" Target="/media/image7e.png" Id="Radac50cf96bb475a" /><Relationship Type="http://schemas.openxmlformats.org/officeDocument/2006/relationships/image" Target="/media/image7f.png" Id="R9994e44292a24388" /><Relationship Type="http://schemas.openxmlformats.org/officeDocument/2006/relationships/image" Target="/media/image80.png" Id="Rde911faabbd8479e" /><Relationship Type="http://schemas.openxmlformats.org/officeDocument/2006/relationships/image" Target="/media/image81.png" Id="R80a11723de854d23" /><Relationship Type="http://schemas.openxmlformats.org/officeDocument/2006/relationships/image" Target="/media/image82.png" Id="R4b62be583118467f" /><Relationship Type="http://schemas.openxmlformats.org/officeDocument/2006/relationships/image" Target="/media/image83.png" Id="R37b03ab9d3dd41cb" /><Relationship Type="http://schemas.openxmlformats.org/officeDocument/2006/relationships/image" Target="/media/image84.png" Id="R670ebe26c4934e78" /><Relationship Type="http://schemas.openxmlformats.org/officeDocument/2006/relationships/image" Target="/media/image85.png" Id="Rdd6c0ba06745417c" /><Relationship Type="http://schemas.openxmlformats.org/officeDocument/2006/relationships/image" Target="/media/image86.png" Id="Rd3e288e7e47b4a33" /><Relationship Type="http://schemas.openxmlformats.org/officeDocument/2006/relationships/image" Target="/media/image87.png" Id="Ra26011b94da94a47" /><Relationship Type="http://schemas.openxmlformats.org/officeDocument/2006/relationships/image" Target="/media/image88.png" Id="R6f603064d01a47a9" /><Relationship Type="http://schemas.openxmlformats.org/officeDocument/2006/relationships/image" Target="/media/image89.png" Id="Re9b3f12b4bb041b1" /><Relationship Type="http://schemas.openxmlformats.org/officeDocument/2006/relationships/image" Target="/media/image8a.png" Id="Ra836acd3d6344713" /><Relationship Type="http://schemas.openxmlformats.org/officeDocument/2006/relationships/image" Target="/media/image8b.png" Id="R035fab907e114259" /><Relationship Type="http://schemas.openxmlformats.org/officeDocument/2006/relationships/image" Target="/media/image8c.png" Id="Rdc7da71574e14036" /><Relationship Type="http://schemas.openxmlformats.org/officeDocument/2006/relationships/image" Target="/media/image8d.png" Id="Rb6c8ee6d1cb74d32" /><Relationship Type="http://schemas.openxmlformats.org/officeDocument/2006/relationships/image" Target="/media/image2.gif" Id="R16dbf8c6b85743dd" /><Relationship Type="http://schemas.openxmlformats.org/officeDocument/2006/relationships/image" Target="/media/image8e.png" Id="Rdeaceb8f9d0a4b51" /><Relationship Type="http://schemas.openxmlformats.org/officeDocument/2006/relationships/image" Target="/media/image8f.png" Id="Rc613896f47e344c3" /><Relationship Type="http://schemas.openxmlformats.org/officeDocument/2006/relationships/image" Target="/media/image90.png" Id="R201a8d327c1344a0" /><Relationship Type="http://schemas.openxmlformats.org/officeDocument/2006/relationships/image" Target="/media/image91.png" Id="R1e084330d13641bb" /><Relationship Type="http://schemas.openxmlformats.org/officeDocument/2006/relationships/image" Target="/media/image92.png" Id="R9343472a48a94a4c" /><Relationship Type="http://schemas.openxmlformats.org/officeDocument/2006/relationships/image" Target="/media/image93.png" Id="R47b0ddd2886b4631" /><Relationship Type="http://schemas.openxmlformats.org/officeDocument/2006/relationships/image" Target="/media/image94.png" Id="R6fad6d2339584950" /><Relationship Type="http://schemas.openxmlformats.org/officeDocument/2006/relationships/image" Target="/media/image95.png" Id="Rb198930f1107410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714EEA702FE648BA0394BEDE4AA178" ma:contentTypeVersion="8" ma:contentTypeDescription="Create a new document." ma:contentTypeScope="" ma:versionID="586e2d68b8706cb7653d39c6a69107a0">
  <xsd:schema xmlns:xsd="http://www.w3.org/2001/XMLSchema" xmlns:xs="http://www.w3.org/2001/XMLSchema" xmlns:p="http://schemas.microsoft.com/office/2006/metadata/properties" xmlns:ns2="9b8eb2af-5c7f-4b27-920d-a720c466bd10" xmlns:ns3="5e32f049-6352-4ae7-ac7b-fd25a7c69855" targetNamespace="http://schemas.microsoft.com/office/2006/metadata/properties" ma:root="true" ma:fieldsID="b0d76e1bedca0eebf7064cb0d8b90d9b" ns2:_="" ns3:_="">
    <xsd:import namespace="9b8eb2af-5c7f-4b27-920d-a720c466bd10"/>
    <xsd:import namespace="5e32f049-6352-4ae7-ac7b-fd25a7c698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eb2af-5c7f-4b27-920d-a720c466bd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32f049-6352-4ae7-ac7b-fd25a7c6985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6C809-AD40-4ABA-8422-32125B398C24}">
  <ds:schemaRefs>
    <ds:schemaRef ds:uri="http://schemas.microsoft.com/sharepoint/v3/contenttype/forms"/>
  </ds:schemaRefs>
</ds:datastoreItem>
</file>

<file path=customXml/itemProps2.xml><?xml version="1.0" encoding="utf-8"?>
<ds:datastoreItem xmlns:ds="http://schemas.openxmlformats.org/officeDocument/2006/customXml" ds:itemID="{87647D07-B8A9-4947-B8AF-F693CE8891F0}">
  <ds:schemaRefs>
    <ds:schemaRef ds:uri="http://www.w3.org/XML/1998/namespace"/>
    <ds:schemaRef ds:uri="http://purl.org/dc/dcmitype/"/>
    <ds:schemaRef ds:uri="http://purl.org/dc/elements/1.1/"/>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5e32f049-6352-4ae7-ac7b-fd25a7c69855"/>
    <ds:schemaRef ds:uri="9b8eb2af-5c7f-4b27-920d-a720c466bd10"/>
    <ds:schemaRef ds:uri="http://schemas.microsoft.com/office/2006/metadata/properties"/>
  </ds:schemaRefs>
</ds:datastoreItem>
</file>

<file path=customXml/itemProps3.xml><?xml version="1.0" encoding="utf-8"?>
<ds:datastoreItem xmlns:ds="http://schemas.openxmlformats.org/officeDocument/2006/customXml" ds:itemID="{E772B705-48CB-4BC8-B8C6-526283D81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eb2af-5c7f-4b27-920d-a720c466bd10"/>
    <ds:schemaRef ds:uri="5e32f049-6352-4ae7-ac7b-fd25a7c698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02CFDD-D730-4AAF-80DC-F599F647858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Anna Dzhanvelyan</dc:creator>
  <keywords/>
  <dc:description/>
  <lastModifiedBy>Richard Vallejos</lastModifiedBy>
  <revision>311</revision>
  <lastPrinted>2021-01-06T02:23:00.0000000Z</lastPrinted>
  <dcterms:created xsi:type="dcterms:W3CDTF">2021-01-06T00:48:00.0000000Z</dcterms:created>
  <dcterms:modified xsi:type="dcterms:W3CDTF">2021-01-19T17:35:54.7192215Z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0x01010053714EEA702FE648BA0394BEDE4AA178</vt:lpwstr>
  </property>
</Properties>
</file>