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B185" w14:textId="20CB1564" w:rsidR="00CF38A1" w:rsidRPr="007B186A" w:rsidRDefault="00C818DC" w:rsidP="00116F44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 xml:space="preserve">NEW PROJECT </w:t>
      </w:r>
      <w:r w:rsidR="00BE28F3" w:rsidRPr="007B186A">
        <w:rPr>
          <w:rFonts w:asciiTheme="majorHAnsi" w:hAnsiTheme="majorHAnsi" w:cstheme="majorHAnsi"/>
          <w:b/>
          <w:sz w:val="22"/>
          <w:szCs w:val="22"/>
        </w:rPr>
        <w:t xml:space="preserve">APPLICATION </w:t>
      </w:r>
      <w:r w:rsidR="00CF38A1" w:rsidRPr="007B186A">
        <w:rPr>
          <w:rFonts w:asciiTheme="majorHAnsi" w:hAnsiTheme="majorHAnsi" w:cstheme="majorHAnsi"/>
          <w:b/>
          <w:sz w:val="22"/>
          <w:szCs w:val="22"/>
        </w:rPr>
        <w:t>NARRATIVE</w:t>
      </w:r>
      <w:r w:rsidRPr="007B186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D4D4E" w:rsidRPr="007B186A">
        <w:rPr>
          <w:rFonts w:asciiTheme="majorHAnsi" w:hAnsiTheme="majorHAnsi" w:cstheme="majorHAnsi"/>
          <w:b/>
          <w:sz w:val="22"/>
          <w:szCs w:val="22"/>
        </w:rPr>
        <w:t>201</w:t>
      </w:r>
      <w:r w:rsidR="00F70D1D">
        <w:rPr>
          <w:rFonts w:asciiTheme="majorHAnsi" w:hAnsiTheme="majorHAnsi" w:cstheme="majorHAnsi"/>
          <w:b/>
          <w:sz w:val="22"/>
          <w:szCs w:val="22"/>
        </w:rPr>
        <w:t>9</w:t>
      </w:r>
      <w:r w:rsidR="001D16A0" w:rsidRPr="007B186A">
        <w:rPr>
          <w:rFonts w:asciiTheme="majorHAnsi" w:hAnsiTheme="majorHAnsi" w:cstheme="majorHAnsi"/>
          <w:b/>
          <w:sz w:val="22"/>
          <w:szCs w:val="22"/>
        </w:rPr>
        <w:br/>
      </w:r>
    </w:p>
    <w:p w14:paraId="7E832A06" w14:textId="6C7B9A3A" w:rsidR="00ED77F9" w:rsidRPr="007B186A" w:rsidRDefault="00CF38A1" w:rsidP="00CF38A1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This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Project </w:t>
      </w:r>
      <w:r w:rsidR="001174C3" w:rsidRPr="007B186A">
        <w:rPr>
          <w:rFonts w:asciiTheme="majorHAnsi" w:hAnsiTheme="majorHAnsi" w:cstheme="majorHAnsi"/>
          <w:sz w:val="22"/>
          <w:szCs w:val="22"/>
        </w:rPr>
        <w:t xml:space="preserve">Application </w:t>
      </w:r>
      <w:r w:rsidR="00302840" w:rsidRPr="007B186A">
        <w:rPr>
          <w:rFonts w:asciiTheme="majorHAnsi" w:hAnsiTheme="majorHAnsi" w:cstheme="majorHAnsi"/>
          <w:sz w:val="22"/>
          <w:szCs w:val="22"/>
        </w:rPr>
        <w:t>Narrative is to be submitted by all applicants for new CoC projects in the 201</w:t>
      </w:r>
      <w:r w:rsidR="00F70D1D">
        <w:rPr>
          <w:rFonts w:asciiTheme="majorHAnsi" w:hAnsiTheme="majorHAnsi" w:cstheme="majorHAnsi"/>
          <w:sz w:val="22"/>
          <w:szCs w:val="22"/>
        </w:rPr>
        <w:t>9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 Competition.  This </w:t>
      </w:r>
      <w:r w:rsidRPr="007B186A">
        <w:rPr>
          <w:rFonts w:asciiTheme="majorHAnsi" w:hAnsiTheme="majorHAnsi" w:cstheme="majorHAnsi"/>
          <w:sz w:val="22"/>
          <w:szCs w:val="22"/>
        </w:rPr>
        <w:t xml:space="preserve">document includes questions that are part of the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HUD </w:t>
      </w:r>
      <w:r w:rsidRPr="007B186A">
        <w:rPr>
          <w:rFonts w:asciiTheme="majorHAnsi" w:hAnsiTheme="majorHAnsi" w:cstheme="majorHAnsi"/>
          <w:sz w:val="22"/>
          <w:szCs w:val="22"/>
        </w:rPr>
        <w:t>Project Application in e-snaps and also supplemental questions developed by the San Mateo County CoC.  The question</w:t>
      </w:r>
      <w:r w:rsidR="00D86A17">
        <w:rPr>
          <w:rFonts w:asciiTheme="majorHAnsi" w:hAnsiTheme="majorHAnsi" w:cstheme="majorHAnsi"/>
          <w:sz w:val="22"/>
          <w:szCs w:val="22"/>
        </w:rPr>
        <w:t>s</w:t>
      </w:r>
      <w:r w:rsidRPr="007B186A">
        <w:rPr>
          <w:rFonts w:asciiTheme="majorHAnsi" w:hAnsiTheme="majorHAnsi" w:cstheme="majorHAnsi"/>
          <w:sz w:val="22"/>
          <w:szCs w:val="22"/>
        </w:rPr>
        <w:t xml:space="preserve"> are organized to follow the rating factors outlined in the Rating and Ranking Policy so that reviewers can easily find the information related to each factor.  </w:t>
      </w:r>
      <w:r w:rsidR="00ED77F9" w:rsidRPr="007B186A">
        <w:rPr>
          <w:rFonts w:asciiTheme="majorHAnsi" w:hAnsiTheme="majorHAnsi" w:cstheme="majorHAnsi"/>
          <w:sz w:val="22"/>
          <w:szCs w:val="22"/>
        </w:rPr>
        <w:br/>
      </w:r>
    </w:p>
    <w:p w14:paraId="18793108" w14:textId="08F03280" w:rsidR="00CF38A1" w:rsidRPr="007B186A" w:rsidRDefault="00CF38A1" w:rsidP="00CF38A1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Questions that are extracted from the HUD Project Application are </w:t>
      </w:r>
      <w:r w:rsidRPr="007B186A">
        <w:rPr>
          <w:rFonts w:asciiTheme="majorHAnsi" w:hAnsiTheme="majorHAnsi" w:cstheme="majorHAnsi"/>
          <w:i/>
          <w:sz w:val="22"/>
          <w:szCs w:val="22"/>
        </w:rPr>
        <w:t>noted in italics</w:t>
      </w:r>
      <w:r w:rsidRPr="007B186A">
        <w:rPr>
          <w:rFonts w:asciiTheme="majorHAnsi" w:hAnsiTheme="majorHAnsi" w:cstheme="majorHAnsi"/>
          <w:sz w:val="22"/>
          <w:szCs w:val="22"/>
        </w:rPr>
        <w:t>.  Questions that are not italicized are supplement questions developed by San Mateo County.</w:t>
      </w:r>
    </w:p>
    <w:p w14:paraId="24C1A101" w14:textId="77777777" w:rsidR="00CF38A1" w:rsidRPr="007B186A" w:rsidRDefault="00CF38A1" w:rsidP="00C818DC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094B69EA" w14:textId="01CE17F8" w:rsidR="00CF5B63" w:rsidRPr="007B186A" w:rsidRDefault="00CF38A1" w:rsidP="00C818DC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This narrative</w:t>
      </w:r>
      <w:r w:rsidR="001D16A0" w:rsidRPr="007B186A">
        <w:rPr>
          <w:rFonts w:asciiTheme="majorHAnsi" w:hAnsiTheme="majorHAnsi" w:cstheme="majorHAnsi"/>
          <w:sz w:val="22"/>
          <w:szCs w:val="22"/>
        </w:rPr>
        <w:t xml:space="preserve"> will be used</w:t>
      </w:r>
      <w:r w:rsidR="00CF5B63" w:rsidRPr="007B186A">
        <w:rPr>
          <w:rFonts w:asciiTheme="majorHAnsi" w:hAnsiTheme="majorHAnsi" w:cstheme="majorHAnsi"/>
          <w:sz w:val="22"/>
          <w:szCs w:val="22"/>
        </w:rPr>
        <w:t xml:space="preserve"> along with the project application</w:t>
      </w:r>
      <w:r w:rsidR="00600850" w:rsidRPr="007B186A">
        <w:rPr>
          <w:rFonts w:asciiTheme="majorHAnsi" w:hAnsiTheme="majorHAnsi" w:cstheme="majorHAnsi"/>
          <w:sz w:val="22"/>
          <w:szCs w:val="22"/>
        </w:rPr>
        <w:t xml:space="preserve"> in e-snaps by the CoC’s review and ranking panel to determine whether a new project will be included in this year’s </w:t>
      </w:r>
      <w:r w:rsidR="00ED77F9" w:rsidRPr="007B186A">
        <w:rPr>
          <w:rFonts w:asciiTheme="majorHAnsi" w:hAnsiTheme="majorHAnsi" w:cstheme="majorHAnsi"/>
          <w:sz w:val="22"/>
          <w:szCs w:val="22"/>
        </w:rPr>
        <w:t xml:space="preserve">collaborative </w:t>
      </w:r>
      <w:r w:rsidR="00600850" w:rsidRPr="007B186A">
        <w:rPr>
          <w:rFonts w:asciiTheme="majorHAnsi" w:hAnsiTheme="majorHAnsi" w:cstheme="majorHAnsi"/>
          <w:sz w:val="22"/>
          <w:szCs w:val="22"/>
        </w:rPr>
        <w:t>application, and where it will be ranked</w:t>
      </w:r>
      <w:r w:rsidR="001D16A0" w:rsidRPr="007B186A">
        <w:rPr>
          <w:rFonts w:asciiTheme="majorHAnsi" w:hAnsiTheme="majorHAnsi" w:cstheme="majorHAnsi"/>
          <w:sz w:val="22"/>
          <w:szCs w:val="22"/>
        </w:rPr>
        <w:t xml:space="preserve">.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 </w:t>
      </w:r>
      <w:r w:rsidR="001D16A0" w:rsidRPr="007B186A">
        <w:rPr>
          <w:rFonts w:asciiTheme="majorHAnsi" w:hAnsiTheme="majorHAnsi" w:cstheme="majorHAnsi"/>
          <w:sz w:val="22"/>
          <w:szCs w:val="22"/>
        </w:rPr>
        <w:t xml:space="preserve">Please complete </w:t>
      </w:r>
      <w:r w:rsidRPr="007B186A">
        <w:rPr>
          <w:rFonts w:asciiTheme="majorHAnsi" w:hAnsiTheme="majorHAnsi" w:cstheme="majorHAnsi"/>
          <w:sz w:val="22"/>
          <w:szCs w:val="22"/>
        </w:rPr>
        <w:t xml:space="preserve">all questions.  </w:t>
      </w:r>
      <w:r w:rsidRPr="00D86A17">
        <w:rPr>
          <w:rFonts w:asciiTheme="majorHAnsi" w:hAnsiTheme="majorHAnsi" w:cstheme="majorHAnsi"/>
          <w:sz w:val="22"/>
          <w:szCs w:val="22"/>
          <w:u w:val="single"/>
        </w:rPr>
        <w:t>There is no word limit</w:t>
      </w:r>
      <w:r w:rsidR="00302840" w:rsidRPr="00D86A17">
        <w:rPr>
          <w:rFonts w:asciiTheme="majorHAnsi" w:hAnsiTheme="majorHAnsi" w:cstheme="majorHAnsi"/>
          <w:sz w:val="22"/>
          <w:szCs w:val="22"/>
          <w:u w:val="single"/>
        </w:rPr>
        <w:t>;</w:t>
      </w:r>
      <w:r w:rsidRPr="00D86A17">
        <w:rPr>
          <w:rFonts w:asciiTheme="majorHAnsi" w:hAnsiTheme="majorHAnsi" w:cstheme="majorHAnsi"/>
          <w:sz w:val="22"/>
          <w:szCs w:val="22"/>
          <w:u w:val="single"/>
        </w:rPr>
        <w:t xml:space="preserve"> but please be concise</w:t>
      </w:r>
      <w:r w:rsidRPr="007B186A">
        <w:rPr>
          <w:rFonts w:asciiTheme="majorHAnsi" w:hAnsiTheme="majorHAnsi" w:cstheme="majorHAnsi"/>
          <w:sz w:val="22"/>
          <w:szCs w:val="22"/>
        </w:rPr>
        <w:t>.</w:t>
      </w:r>
    </w:p>
    <w:p w14:paraId="2D2AFB65" w14:textId="77777777" w:rsidR="00CF5B63" w:rsidRPr="007B186A" w:rsidRDefault="00CF5B63" w:rsidP="00C818DC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64FB0CCF" w14:textId="64787E21" w:rsidR="00C818DC" w:rsidRPr="00865B4F" w:rsidRDefault="001D16A0" w:rsidP="00C818DC">
      <w:p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865B4F">
        <w:rPr>
          <w:rFonts w:asciiTheme="majorHAnsi" w:hAnsiTheme="majorHAnsi" w:cstheme="majorHAnsi"/>
          <w:b/>
          <w:sz w:val="22"/>
          <w:szCs w:val="22"/>
        </w:rPr>
        <w:t xml:space="preserve">As a reminder: </w:t>
      </w:r>
      <w:r w:rsidR="00C818DC" w:rsidRPr="00865B4F">
        <w:rPr>
          <w:rFonts w:asciiTheme="majorHAnsi" w:hAnsiTheme="majorHAnsi" w:cstheme="majorHAnsi"/>
          <w:b/>
          <w:sz w:val="22"/>
          <w:szCs w:val="22"/>
        </w:rPr>
        <w:t xml:space="preserve">Applicants should </w:t>
      </w:r>
      <w:r w:rsidR="00232472" w:rsidRPr="00865B4F">
        <w:rPr>
          <w:rFonts w:asciiTheme="majorHAnsi" w:hAnsiTheme="majorHAnsi" w:cstheme="majorHAnsi"/>
          <w:b/>
          <w:sz w:val="22"/>
          <w:szCs w:val="22"/>
        </w:rPr>
        <w:t>submit all required documents via email to</w:t>
      </w:r>
      <w:r w:rsidR="00865B4F" w:rsidRPr="00865B4F">
        <w:rPr>
          <w:rFonts w:ascii="Calibri Light" w:hAnsi="Calibri Light" w:cs="Calibri Light"/>
          <w:b/>
          <w:sz w:val="22"/>
          <w:szCs w:val="22"/>
        </w:rPr>
        <w:t xml:space="preserve"> to Lody Saba, </w:t>
      </w:r>
      <w:hyperlink r:id="rId7" w:history="1">
        <w:r w:rsidR="00865B4F" w:rsidRPr="00865B4F">
          <w:rPr>
            <w:rStyle w:val="Hyperlink"/>
            <w:rFonts w:ascii="Calibri Light" w:hAnsi="Calibri Light" w:cs="Calibri Light"/>
            <w:b/>
            <w:sz w:val="22"/>
            <w:szCs w:val="22"/>
          </w:rPr>
          <w:t>Lsaba@smcgov.org</w:t>
        </w:r>
      </w:hyperlink>
      <w:r w:rsidR="00865B4F" w:rsidRPr="00865B4F">
        <w:rPr>
          <w:rFonts w:ascii="Calibri Light" w:hAnsi="Calibri Light" w:cs="Calibri Light"/>
          <w:b/>
          <w:sz w:val="22"/>
          <w:szCs w:val="22"/>
        </w:rPr>
        <w:t xml:space="preserve">, Ana Morales, </w:t>
      </w:r>
      <w:hyperlink r:id="rId8" w:history="1">
        <w:r w:rsidR="00865B4F" w:rsidRPr="00865B4F">
          <w:rPr>
            <w:rStyle w:val="Hyperlink"/>
            <w:rFonts w:ascii="Calibri Light" w:hAnsi="Calibri Light" w:cs="Calibri Light"/>
            <w:b/>
            <w:sz w:val="22"/>
            <w:szCs w:val="22"/>
          </w:rPr>
          <w:t>AMorales1@smcgov.org</w:t>
        </w:r>
      </w:hyperlink>
      <w:r w:rsidR="00865B4F" w:rsidRPr="00865B4F">
        <w:rPr>
          <w:rFonts w:ascii="Calibri Light" w:hAnsi="Calibri Light" w:cs="Calibri Light"/>
          <w:b/>
          <w:sz w:val="22"/>
          <w:szCs w:val="22"/>
        </w:rPr>
        <w:t xml:space="preserve">, and Brian Eggers, </w:t>
      </w:r>
      <w:hyperlink r:id="rId9" w:history="1">
        <w:r w:rsidR="00865B4F" w:rsidRPr="00865B4F">
          <w:rPr>
            <w:rStyle w:val="Hyperlink"/>
            <w:rFonts w:ascii="Calibri Light" w:hAnsi="Calibri Light" w:cs="Calibri Light"/>
            <w:b/>
            <w:sz w:val="22"/>
            <w:szCs w:val="22"/>
          </w:rPr>
          <w:t>BEggers@smcgov.org</w:t>
        </w:r>
      </w:hyperlink>
      <w:r w:rsidR="00865B4F" w:rsidRPr="00865B4F">
        <w:rPr>
          <w:rFonts w:ascii="Calibri Light" w:hAnsi="Calibri Light" w:cs="Calibri Light"/>
          <w:b/>
          <w:sz w:val="22"/>
          <w:szCs w:val="22"/>
        </w:rPr>
        <w:t xml:space="preserve"> no later than August 26, 2019 by 5:00 pm</w:t>
      </w:r>
    </w:p>
    <w:p w14:paraId="4CF0336E" w14:textId="77777777" w:rsidR="00D12F4C" w:rsidRPr="007B186A" w:rsidRDefault="00D12F4C" w:rsidP="00C818DC">
      <w:p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</w:p>
    <w:p w14:paraId="0E27471B" w14:textId="4092706F" w:rsidR="00232472" w:rsidRPr="007B186A" w:rsidRDefault="00232472" w:rsidP="00C818DC">
      <w:p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>Please submit the following documents in one email.</w:t>
      </w:r>
    </w:p>
    <w:p w14:paraId="13DF8B7C" w14:textId="0E9E9C25" w:rsidR="00232472" w:rsidRPr="007B186A" w:rsidRDefault="00302840" w:rsidP="000C2C7E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>PDF of P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 xml:space="preserve">roject </w:t>
      </w:r>
      <w:r w:rsidRPr="007B186A">
        <w:rPr>
          <w:rFonts w:asciiTheme="majorHAnsi" w:hAnsiTheme="majorHAnsi" w:cstheme="majorHAnsi"/>
          <w:b/>
          <w:sz w:val="22"/>
          <w:szCs w:val="22"/>
        </w:rPr>
        <w:t>A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>pplication from e</w:t>
      </w:r>
      <w:r w:rsidR="00CF38A1" w:rsidRPr="007B186A">
        <w:rPr>
          <w:rFonts w:asciiTheme="majorHAnsi" w:hAnsiTheme="majorHAnsi" w:cstheme="majorHAnsi"/>
          <w:b/>
          <w:sz w:val="22"/>
          <w:szCs w:val="22"/>
        </w:rPr>
        <w:t>-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>snaps (Note: do NOT press submit in ensaps)</w:t>
      </w:r>
    </w:p>
    <w:p w14:paraId="4C177DE0" w14:textId="7EF4405A" w:rsidR="00D12F4C" w:rsidRPr="007B186A" w:rsidRDefault="00232472" w:rsidP="00C818DC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 xml:space="preserve">This </w:t>
      </w:r>
      <w:r w:rsidR="00302840" w:rsidRPr="007B186A">
        <w:rPr>
          <w:rFonts w:asciiTheme="majorHAnsi" w:hAnsiTheme="majorHAnsi" w:cstheme="majorHAnsi"/>
          <w:b/>
          <w:sz w:val="22"/>
          <w:szCs w:val="22"/>
        </w:rPr>
        <w:t>N</w:t>
      </w:r>
      <w:r w:rsidRPr="007B186A">
        <w:rPr>
          <w:rFonts w:asciiTheme="majorHAnsi" w:hAnsiTheme="majorHAnsi" w:cstheme="majorHAnsi"/>
          <w:b/>
          <w:sz w:val="22"/>
          <w:szCs w:val="22"/>
        </w:rPr>
        <w:t xml:space="preserve">ew </w:t>
      </w:r>
      <w:r w:rsidR="00302840" w:rsidRPr="007B186A">
        <w:rPr>
          <w:rFonts w:asciiTheme="majorHAnsi" w:hAnsiTheme="majorHAnsi" w:cstheme="majorHAnsi"/>
          <w:b/>
          <w:sz w:val="22"/>
          <w:szCs w:val="22"/>
        </w:rPr>
        <w:t>P</w:t>
      </w:r>
      <w:r w:rsidR="008B3448" w:rsidRPr="007B186A">
        <w:rPr>
          <w:rFonts w:asciiTheme="majorHAnsi" w:hAnsiTheme="majorHAnsi" w:cstheme="majorHAnsi"/>
          <w:b/>
          <w:sz w:val="22"/>
          <w:szCs w:val="22"/>
        </w:rPr>
        <w:t xml:space="preserve">roject </w:t>
      </w:r>
      <w:r w:rsidR="00A73A81" w:rsidRPr="007B186A">
        <w:rPr>
          <w:rFonts w:asciiTheme="majorHAnsi" w:hAnsiTheme="majorHAnsi" w:cstheme="majorHAnsi"/>
          <w:b/>
          <w:sz w:val="22"/>
          <w:szCs w:val="22"/>
        </w:rPr>
        <w:t xml:space="preserve">Application </w:t>
      </w:r>
      <w:r w:rsidR="00302840" w:rsidRPr="007B186A">
        <w:rPr>
          <w:rFonts w:asciiTheme="majorHAnsi" w:hAnsiTheme="majorHAnsi" w:cstheme="majorHAnsi"/>
          <w:b/>
          <w:sz w:val="22"/>
          <w:szCs w:val="22"/>
        </w:rPr>
        <w:t>N</w:t>
      </w:r>
      <w:r w:rsidR="00CF38A1" w:rsidRPr="007B186A">
        <w:rPr>
          <w:rFonts w:asciiTheme="majorHAnsi" w:hAnsiTheme="majorHAnsi" w:cstheme="majorHAnsi"/>
          <w:b/>
          <w:sz w:val="22"/>
          <w:szCs w:val="22"/>
        </w:rPr>
        <w:t xml:space="preserve">arrative </w:t>
      </w:r>
    </w:p>
    <w:p w14:paraId="517A2994" w14:textId="77777777" w:rsidR="00D12F4C" w:rsidRPr="007B186A" w:rsidRDefault="00D12F4C" w:rsidP="00C818DC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16A0" w:rsidRPr="007B186A" w14:paraId="1EF6221E" w14:textId="77777777" w:rsidTr="001D16A0">
        <w:trPr>
          <w:tblHeader/>
        </w:trPr>
        <w:tc>
          <w:tcPr>
            <w:tcW w:w="9355" w:type="dxa"/>
            <w:shd w:val="clear" w:color="auto" w:fill="D9D9D9"/>
            <w:vAlign w:val="center"/>
          </w:tcPr>
          <w:p w14:paraId="7D541D54" w14:textId="297F9E37" w:rsidR="001D16A0" w:rsidRPr="007B186A" w:rsidRDefault="00391DD7" w:rsidP="005171D5">
            <w:pPr>
              <w:widowControl w:val="0"/>
              <w:ind w:left="360" w:hanging="360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General Information</w:t>
            </w:r>
          </w:p>
        </w:tc>
      </w:tr>
      <w:tr w:rsidR="000C2C7E" w:rsidRPr="007B186A" w14:paraId="1A61B44F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13C22713" w14:textId="6006B8C3" w:rsidR="000C2C7E" w:rsidRPr="007B186A" w:rsidRDefault="000C2C7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Agency Name: </w:t>
            </w:r>
            <w:r w:rsidR="005A6045"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0C2C7E" w:rsidRPr="007B186A" w14:paraId="5B13C02E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3E082F84" w14:textId="5970976B" w:rsidR="000C2C7E" w:rsidRPr="007B186A" w:rsidRDefault="000C2C7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Project Name: </w:t>
            </w:r>
          </w:p>
        </w:tc>
      </w:tr>
      <w:tr w:rsidR="006D4D4E" w:rsidRPr="007B186A" w14:paraId="6B059D49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552E4478" w14:textId="37943B69" w:rsidR="006D4D4E" w:rsidRPr="007B186A" w:rsidRDefault="006D4D4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Project Type</w:t>
            </w:r>
            <w:r w:rsid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 (PSH, RRH or TH/RRH)</w:t>
            </w: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:</w:t>
            </w:r>
          </w:p>
        </w:tc>
      </w:tr>
      <w:tr w:rsidR="007B186A" w:rsidRPr="007B186A" w14:paraId="4B1C2A4C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4AAF88B3" w14:textId="3A3C5521" w:rsidR="007B186A" w:rsidRPr="007B186A" w:rsidRDefault="007B186A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DV Bonus Application? (Yes or No): </w:t>
            </w:r>
          </w:p>
        </w:tc>
      </w:tr>
      <w:tr w:rsidR="000C2C7E" w:rsidRPr="007B186A" w14:paraId="7F6EFA62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390B3EA4" w14:textId="1A3B5E13" w:rsidR="000C2C7E" w:rsidRPr="007B186A" w:rsidRDefault="000C2C7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Project Contact Info (name, phone, email): </w:t>
            </w:r>
          </w:p>
        </w:tc>
      </w:tr>
      <w:tr w:rsidR="00391DD7" w:rsidRPr="007B186A" w14:paraId="7069D3D9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7B55CB48" w14:textId="77777777" w:rsidR="00391DD7" w:rsidRPr="007B186A" w:rsidRDefault="00391DD7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General Project Description: (</w:t>
            </w:r>
            <w:r w:rsidRPr="007B186A"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  <w:t>Please insert response to Question 3B</w:t>
            </w:r>
            <w:r w:rsidR="005C26BD" w:rsidRPr="007B186A"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  <w:t>1</w:t>
            </w:r>
            <w:r w:rsidRPr="007B186A"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  <w:t xml:space="preserve"> from the Project Application)</w:t>
            </w:r>
          </w:p>
          <w:p w14:paraId="6AC292A3" w14:textId="7F4B33E8" w:rsidR="00A73A81" w:rsidRDefault="00A73A81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  <w:p w14:paraId="03133862" w14:textId="77777777" w:rsidR="00D86A17" w:rsidRPr="007B186A" w:rsidRDefault="00D86A17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  <w:p w14:paraId="406B535C" w14:textId="4AE9C743" w:rsidR="00A73A81" w:rsidRPr="007B186A" w:rsidRDefault="00A73A81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5171D5" w:rsidRPr="007B186A" w14:paraId="0EEF8145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14D22DE5" w14:textId="77777777" w:rsidR="005171D5" w:rsidRPr="007B186A" w:rsidRDefault="005171D5" w:rsidP="005171D5">
            <w:pPr>
              <w:pStyle w:val="Heading2"/>
              <w:ind w:left="-5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</w:pPr>
            <w:r w:rsidRPr="007B186A">
              <w:rPr>
                <w:rFonts w:asciiTheme="majorHAnsi" w:hAnsiTheme="majorHAnsi" w:cstheme="majorHAnsi"/>
                <w:snapToGrid w:val="0"/>
                <w:sz w:val="22"/>
                <w:szCs w:val="22"/>
                <w:u w:val="none"/>
              </w:rPr>
              <w:t xml:space="preserve">Project Expansion: </w:t>
            </w:r>
            <w:r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>If this is an expansion project, please insert response to question 3C from the Project Application</w:t>
            </w:r>
            <w:r w:rsidR="00CF38A1"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 listing the reason for the expansion.</w:t>
            </w:r>
          </w:p>
          <w:p w14:paraId="5E376190" w14:textId="77777777" w:rsidR="007439E0" w:rsidRPr="007B186A" w:rsidRDefault="007439E0" w:rsidP="007439E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A6B412" w14:textId="77777777" w:rsidR="007439E0" w:rsidRPr="007B186A" w:rsidRDefault="007439E0" w:rsidP="007439E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54167D" w14:textId="27A88914" w:rsidR="00643233" w:rsidRPr="007B186A" w:rsidRDefault="00643233" w:rsidP="007439E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2812" w:rsidRPr="007B186A" w14:paraId="116292E3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5943D11E" w14:textId="12F4FC7F" w:rsidR="006C2812" w:rsidRDefault="006C2812" w:rsidP="006C2812">
            <w:pPr>
              <w:pStyle w:val="Heading2"/>
              <w:ind w:left="-5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  <w:u w:val="none"/>
              </w:rPr>
              <w:t xml:space="preserve">Transition Project: </w:t>
            </w:r>
            <w:r w:rsidRPr="006C28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If this is a Transition Project, </w:t>
            </w:r>
            <w:r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please insert response to question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>6b from Screen 3A</w:t>
            </w:r>
            <w:r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 from the Project Application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>describing the proposed project.</w:t>
            </w:r>
          </w:p>
          <w:p w14:paraId="109F5AB1" w14:textId="4C66EC27" w:rsidR="006C2812" w:rsidRDefault="006C2812" w:rsidP="006C2812"/>
          <w:p w14:paraId="237E6252" w14:textId="428EA893" w:rsidR="006C2812" w:rsidRDefault="006C2812" w:rsidP="006C2812"/>
          <w:p w14:paraId="75E5DF7F" w14:textId="77777777" w:rsidR="006C2812" w:rsidRPr="006C2812" w:rsidRDefault="006C2812" w:rsidP="006C2812"/>
          <w:p w14:paraId="7B51EF9F" w14:textId="284AD115" w:rsidR="006C2812" w:rsidRPr="007B186A" w:rsidRDefault="006C2812" w:rsidP="005171D5">
            <w:pPr>
              <w:pStyle w:val="Heading2"/>
              <w:ind w:left="-5"/>
              <w:rPr>
                <w:rFonts w:asciiTheme="majorHAnsi" w:hAnsiTheme="majorHAnsi" w:cstheme="majorHAnsi"/>
                <w:snapToGrid w:val="0"/>
                <w:sz w:val="22"/>
                <w:szCs w:val="22"/>
                <w:u w:val="none"/>
              </w:rPr>
            </w:pPr>
          </w:p>
        </w:tc>
      </w:tr>
    </w:tbl>
    <w:p w14:paraId="03158BBA" w14:textId="25FCACA3" w:rsidR="008B3448" w:rsidRPr="007B186A" w:rsidRDefault="008B3448" w:rsidP="001D16A0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1EA1D581" w14:textId="77777777" w:rsidR="00643233" w:rsidRPr="007B186A" w:rsidRDefault="00643233" w:rsidP="008B3448">
      <w:pPr>
        <w:rPr>
          <w:rFonts w:asciiTheme="majorHAnsi" w:hAnsiTheme="majorHAnsi" w:cstheme="majorHAnsi"/>
          <w:sz w:val="22"/>
          <w:szCs w:val="22"/>
        </w:rPr>
      </w:pPr>
    </w:p>
    <w:p w14:paraId="7F43F78F" w14:textId="77777777" w:rsidR="00116F44" w:rsidRDefault="00116F44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br w:type="page"/>
      </w:r>
    </w:p>
    <w:p w14:paraId="6977B843" w14:textId="1EC82519" w:rsidR="008B3448" w:rsidRPr="007B186A" w:rsidRDefault="00391DD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>Rating Factor 1. HEARTH and Opening Doors Objectives</w:t>
      </w:r>
    </w:p>
    <w:p w14:paraId="5C782E70" w14:textId="4A42FCC3" w:rsidR="008B3448" w:rsidRPr="007B186A" w:rsidRDefault="008B3448" w:rsidP="00391DD7">
      <w:pPr>
        <w:rPr>
          <w:rFonts w:asciiTheme="majorHAnsi" w:hAnsiTheme="majorHAnsi" w:cstheme="majorHAnsi"/>
          <w:sz w:val="22"/>
          <w:szCs w:val="22"/>
        </w:rPr>
      </w:pPr>
    </w:p>
    <w:p w14:paraId="06E7B35D" w14:textId="3100D296" w:rsidR="00391DD7" w:rsidRPr="007B186A" w:rsidRDefault="00391DD7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how your project will advance the goals set forth in the HEARTH Act and </w:t>
      </w:r>
      <w:r w:rsidR="0092558A">
        <w:rPr>
          <w:rFonts w:asciiTheme="majorHAnsi" w:hAnsiTheme="majorHAnsi" w:cstheme="majorHAnsi"/>
          <w:sz w:val="22"/>
          <w:szCs w:val="22"/>
        </w:rPr>
        <w:t>Home Together</w:t>
      </w:r>
      <w:r w:rsidRPr="007B186A">
        <w:rPr>
          <w:rFonts w:asciiTheme="majorHAnsi" w:hAnsiTheme="majorHAnsi" w:cstheme="majorHAnsi"/>
          <w:sz w:val="22"/>
          <w:szCs w:val="22"/>
        </w:rPr>
        <w:t xml:space="preserve"> (the federal strategic plan to end homelessness): reducing new entries into homelessness, reducing length of time people are homeless, reducing returns to homelessness, and increases in participant income.</w:t>
      </w:r>
    </w:p>
    <w:p w14:paraId="21B6798A" w14:textId="5B1FEAFD" w:rsidR="00391DD7" w:rsidRPr="007B186A" w:rsidRDefault="00391DD7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40F6A2EF" w14:textId="0FF1710F" w:rsidR="008B3448" w:rsidRPr="007B186A" w:rsidRDefault="00D12F4C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2.  Targeting and Outreach</w:t>
      </w:r>
      <w:bookmarkStart w:id="0" w:name="_GoBack"/>
      <w:bookmarkEnd w:id="0"/>
    </w:p>
    <w:p w14:paraId="71CF1041" w14:textId="7B438A22" w:rsidR="003019F2" w:rsidRPr="007B186A" w:rsidRDefault="003019F2" w:rsidP="00D12F4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7443C08" w14:textId="31D89E18" w:rsidR="00116F44" w:rsidRDefault="00116F44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a.</w:t>
      </w:r>
      <w:r>
        <w:rPr>
          <w:rFonts w:asciiTheme="majorHAnsi" w:hAnsiTheme="majorHAnsi" w:cstheme="majorHAnsi"/>
          <w:color w:val="000000"/>
          <w:sz w:val="22"/>
          <w:szCs w:val="22"/>
        </w:rPr>
        <w:tab/>
        <w:t>Please describe the target population for the project</w:t>
      </w:r>
      <w:r w:rsidR="0025152D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0B988CD" w14:textId="77777777" w:rsidR="00116F44" w:rsidRDefault="00116F44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691726FF" w14:textId="215FD078" w:rsidR="00556FB7" w:rsidRPr="007B186A" w:rsidRDefault="00116F44" w:rsidP="00556FB7">
      <w:pPr>
        <w:tabs>
          <w:tab w:val="left" w:pos="36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b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Please indicate the locations where participants will be living prior to entry into the project.  </w:t>
      </w:r>
    </w:p>
    <w:p w14:paraId="37D44E45" w14:textId="03E67FB0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78086B" w:rsidRPr="007B186A" w14:paraId="0EC33F6F" w14:textId="77777777" w:rsidTr="002C28E1">
        <w:tc>
          <w:tcPr>
            <w:tcW w:w="6745" w:type="dxa"/>
            <w:shd w:val="clear" w:color="auto" w:fill="FFF2CC" w:themeFill="accent4" w:themeFillTint="33"/>
          </w:tcPr>
          <w:p w14:paraId="6803CC71" w14:textId="0322E1E7" w:rsidR="0078086B" w:rsidRPr="007B186A" w:rsidRDefault="0078086B" w:rsidP="002C28E1">
            <w:pPr>
              <w:tabs>
                <w:tab w:val="left" w:pos="36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605" w:type="dxa"/>
            <w:shd w:val="clear" w:color="auto" w:fill="FFF2CC" w:themeFill="accent4" w:themeFillTint="33"/>
          </w:tcPr>
          <w:p w14:paraId="74C6EEC7" w14:textId="3F4AF2CA" w:rsidR="0078086B" w:rsidRPr="007B186A" w:rsidRDefault="0078086B" w:rsidP="002C28E1">
            <w:pPr>
              <w:tabs>
                <w:tab w:val="left" w:pos="36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Percentage</w:t>
            </w:r>
          </w:p>
        </w:tc>
      </w:tr>
      <w:tr w:rsidR="0078086B" w:rsidRPr="007B186A" w14:paraId="32C8C97A" w14:textId="77777777" w:rsidTr="0078086B">
        <w:tc>
          <w:tcPr>
            <w:tcW w:w="6745" w:type="dxa"/>
          </w:tcPr>
          <w:p w14:paraId="7365319B" w14:textId="4847AE8E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the street or other place not meant for human habitation</w:t>
            </w:r>
          </w:p>
        </w:tc>
        <w:tc>
          <w:tcPr>
            <w:tcW w:w="2605" w:type="dxa"/>
          </w:tcPr>
          <w:p w14:paraId="0C2CEE90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105DA02E" w14:textId="77777777" w:rsidTr="0078086B">
        <w:tc>
          <w:tcPr>
            <w:tcW w:w="6745" w:type="dxa"/>
          </w:tcPr>
          <w:p w14:paraId="5BE62BE1" w14:textId="373918B8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emergency shelter</w:t>
            </w:r>
          </w:p>
        </w:tc>
        <w:tc>
          <w:tcPr>
            <w:tcW w:w="2605" w:type="dxa"/>
          </w:tcPr>
          <w:p w14:paraId="282E396C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4E38C937" w14:textId="77777777" w:rsidTr="0078086B">
        <w:tc>
          <w:tcPr>
            <w:tcW w:w="6745" w:type="dxa"/>
          </w:tcPr>
          <w:p w14:paraId="72D6C42C" w14:textId="37E961B2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safe havens</w:t>
            </w:r>
          </w:p>
        </w:tc>
        <w:tc>
          <w:tcPr>
            <w:tcW w:w="2605" w:type="dxa"/>
          </w:tcPr>
          <w:p w14:paraId="3430C66B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048A2AF5" w14:textId="77777777" w:rsidTr="0078086B">
        <w:tc>
          <w:tcPr>
            <w:tcW w:w="6745" w:type="dxa"/>
          </w:tcPr>
          <w:p w14:paraId="738C34B8" w14:textId="58230A16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Persons fleeing domestic violence</w:t>
            </w:r>
          </w:p>
        </w:tc>
        <w:tc>
          <w:tcPr>
            <w:tcW w:w="2605" w:type="dxa"/>
          </w:tcPr>
          <w:p w14:paraId="64CF6CB4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5EB28AC6" w14:textId="77777777" w:rsidTr="0078086B">
        <w:tc>
          <w:tcPr>
            <w:tcW w:w="6745" w:type="dxa"/>
          </w:tcPr>
          <w:p w14:paraId="439EAC41" w14:textId="4B93784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transitional housing that was eliminated in the 2017 CoC competition</w:t>
            </w:r>
          </w:p>
        </w:tc>
        <w:tc>
          <w:tcPr>
            <w:tcW w:w="2605" w:type="dxa"/>
          </w:tcPr>
          <w:p w14:paraId="39431CBF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1B532E29" w14:textId="77777777" w:rsidTr="0078086B">
        <w:tc>
          <w:tcPr>
            <w:tcW w:w="6745" w:type="dxa"/>
          </w:tcPr>
          <w:p w14:paraId="0282C166" w14:textId="7E3366BE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the TH portion of a joint TH/RRH component project</w:t>
            </w:r>
          </w:p>
        </w:tc>
        <w:tc>
          <w:tcPr>
            <w:tcW w:w="2605" w:type="dxa"/>
          </w:tcPr>
          <w:p w14:paraId="6D421602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277A50D2" w14:textId="77777777" w:rsidTr="0078086B">
        <w:tc>
          <w:tcPr>
            <w:tcW w:w="6745" w:type="dxa"/>
          </w:tcPr>
          <w:p w14:paraId="611EA6CC" w14:textId="3147DC1F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Persons receiving assistance from a VA-funded homeless assistance program</w:t>
            </w:r>
          </w:p>
        </w:tc>
        <w:tc>
          <w:tcPr>
            <w:tcW w:w="2605" w:type="dxa"/>
          </w:tcPr>
          <w:p w14:paraId="6FF1BA05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3B452458" w14:textId="77777777" w:rsidTr="002C28E1">
        <w:tc>
          <w:tcPr>
            <w:tcW w:w="6745" w:type="dxa"/>
            <w:shd w:val="clear" w:color="auto" w:fill="D9D9D9" w:themeFill="background1" w:themeFillShade="D9"/>
          </w:tcPr>
          <w:p w14:paraId="1A7B5DA3" w14:textId="0164EB26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Total of all percentages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9C3E56C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CBD2E9F" w14:textId="4D5B723A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4839EC38" w14:textId="6902AFEE" w:rsidR="00556FB7" w:rsidRPr="007B186A" w:rsidRDefault="00116F44" w:rsidP="00556FB7">
      <w:pPr>
        <w:tabs>
          <w:tab w:val="left" w:pos="36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Describe </w:t>
      </w:r>
      <w:r w:rsidR="0092558A">
        <w:rPr>
          <w:rFonts w:asciiTheme="majorHAnsi" w:hAnsiTheme="majorHAnsi" w:cstheme="majorHAnsi"/>
          <w:color w:val="000000"/>
          <w:sz w:val="22"/>
          <w:szCs w:val="22"/>
        </w:rPr>
        <w:t>your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outreach plan to bring these homeless participants into the project.  </w:t>
      </w:r>
    </w:p>
    <w:p w14:paraId="4FC5A1DE" w14:textId="77777777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05E5F89B" w14:textId="622BFD4C" w:rsidR="00D12F4C" w:rsidRPr="007B186A" w:rsidRDefault="00116F44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Please 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explain how your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outreach plan 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is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specifically designed to identify and engage people in the target population and ensure they are able to access the program.</w:t>
      </w:r>
    </w:p>
    <w:p w14:paraId="627F094E" w14:textId="03A36763" w:rsidR="00D12F4C" w:rsidRPr="007B186A" w:rsidRDefault="00D12F4C" w:rsidP="00D12F4C">
      <w:pPr>
        <w:rPr>
          <w:rFonts w:asciiTheme="majorHAnsi" w:hAnsiTheme="majorHAnsi" w:cstheme="majorHAnsi"/>
          <w:sz w:val="22"/>
          <w:szCs w:val="22"/>
        </w:rPr>
      </w:pPr>
    </w:p>
    <w:p w14:paraId="2EC1F32B" w14:textId="5F0372F4" w:rsidR="00BA59CD" w:rsidRPr="007B186A" w:rsidRDefault="00BA59CD" w:rsidP="00D12F4C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3: Appropriateness of Housing</w:t>
      </w:r>
    </w:p>
    <w:p w14:paraId="225DE15F" w14:textId="26C2255E" w:rsidR="00556FB7" w:rsidRPr="007B186A" w:rsidRDefault="00556FB7" w:rsidP="00D12F4C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1205527" w14:textId="0C8B52D1" w:rsidR="00556FB7" w:rsidRPr="00D86A17" w:rsidRDefault="00556FB7" w:rsidP="00556FB7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How many beds or units of housing will your project provide at a point in time?  </w:t>
      </w:r>
      <w:r w:rsidRPr="007B186A">
        <w:rPr>
          <w:rFonts w:asciiTheme="majorHAnsi" w:hAnsiTheme="majorHAnsi" w:cstheme="majorHAnsi"/>
          <w:i/>
          <w:sz w:val="22"/>
          <w:szCs w:val="22"/>
        </w:rPr>
        <w:t>(Bed/unit numbers should be consistent with the table in Section 4B. of the Project Application</w:t>
      </w:r>
      <w:r w:rsidRPr="00D86A17">
        <w:rPr>
          <w:rFonts w:asciiTheme="majorHAnsi" w:hAnsiTheme="majorHAnsi" w:cstheme="majorHAnsi"/>
          <w:i/>
          <w:sz w:val="22"/>
          <w:szCs w:val="22"/>
        </w:rPr>
        <w:t>.</w:t>
      </w:r>
      <w:r w:rsidR="00D86A17" w:rsidRPr="00D86A17">
        <w:rPr>
          <w:rFonts w:asciiTheme="majorHAnsi" w:hAnsiTheme="majorHAnsi" w:cstheme="majorHAnsi"/>
          <w:i/>
          <w:sz w:val="22"/>
          <w:szCs w:val="22"/>
        </w:rPr>
        <w:t xml:space="preserve">  If applying for TH/RRH be sure to specify the number of TH beds/units and RRH beds/units at a point in time.</w:t>
      </w:r>
    </w:p>
    <w:p w14:paraId="1D2BC4C1" w14:textId="62341A82" w:rsidR="005C26BD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03E9CFFC" w14:textId="192F4A2C" w:rsidR="005C26BD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b.</w:t>
      </w:r>
      <w:r w:rsidRPr="007B186A">
        <w:rPr>
          <w:rFonts w:asciiTheme="majorHAnsi" w:hAnsiTheme="majorHAnsi" w:cstheme="majorHAnsi"/>
          <w:sz w:val="22"/>
          <w:szCs w:val="22"/>
        </w:rPr>
        <w:tab/>
        <w:t>How many participants will the project serve at a point in time?  (</w:t>
      </w:r>
      <w:r w:rsidRPr="007B186A">
        <w:rPr>
          <w:rFonts w:asciiTheme="majorHAnsi" w:hAnsiTheme="majorHAnsi" w:cstheme="majorHAnsi"/>
          <w:i/>
          <w:sz w:val="22"/>
          <w:szCs w:val="22"/>
        </w:rPr>
        <w:t>Participant numbers should be consistent with the tables in Section 5A/5B of the Project Application</w:t>
      </w:r>
      <w:r w:rsidRPr="007B186A">
        <w:rPr>
          <w:rFonts w:asciiTheme="majorHAnsi" w:hAnsiTheme="majorHAnsi" w:cstheme="majorHAnsi"/>
          <w:sz w:val="22"/>
          <w:szCs w:val="22"/>
        </w:rPr>
        <w:t>).</w:t>
      </w:r>
    </w:p>
    <w:p w14:paraId="6BEED7F3" w14:textId="1A165ABC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66A3A1A8" w14:textId="6EDDBE76" w:rsidR="00556FB7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c</w:t>
      </w:r>
      <w:r w:rsidR="00556FB7" w:rsidRPr="007B186A">
        <w:rPr>
          <w:rFonts w:asciiTheme="majorHAnsi" w:hAnsiTheme="majorHAnsi" w:cstheme="majorHAnsi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sz w:val="22"/>
          <w:szCs w:val="22"/>
        </w:rPr>
        <w:tab/>
        <w:t>Explain how the type, scale and location of the housing fits the needs of the project participants</w:t>
      </w:r>
      <w:r w:rsidRPr="007B186A">
        <w:rPr>
          <w:rFonts w:asciiTheme="majorHAnsi" w:hAnsiTheme="majorHAnsi" w:cstheme="majorHAnsi"/>
          <w:sz w:val="22"/>
          <w:szCs w:val="22"/>
        </w:rPr>
        <w:t>.  Also explain how the programs and activities are offered in a setting that enables homeless people with disabilities to interact with others without disabilities to the fullest extent possible.</w:t>
      </w:r>
    </w:p>
    <w:p w14:paraId="2A91AA46" w14:textId="7DF252C6" w:rsidR="00BA59CD" w:rsidRPr="007B186A" w:rsidRDefault="00BA59CD" w:rsidP="00D12F4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409E8A05" w14:textId="324A0CB2" w:rsidR="00BA59CD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d</w:t>
      </w:r>
      <w:r w:rsidR="00556FB7" w:rsidRPr="007B186A">
        <w:rPr>
          <w:rFonts w:asciiTheme="majorHAnsi" w:hAnsiTheme="majorHAnsi" w:cstheme="majorHAnsi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sz w:val="22"/>
          <w:szCs w:val="22"/>
        </w:rPr>
        <w:tab/>
      </w:r>
      <w:r w:rsidR="00BA59CD" w:rsidRPr="007B186A">
        <w:rPr>
          <w:rFonts w:asciiTheme="majorHAnsi" w:hAnsiTheme="majorHAnsi" w:cstheme="majorHAnsi"/>
          <w:sz w:val="22"/>
          <w:szCs w:val="22"/>
        </w:rPr>
        <w:t>Describe how participants will be assisted to obtain and remain in permanent housin</w:t>
      </w:r>
      <w:r w:rsidR="00556FB7" w:rsidRPr="007B186A">
        <w:rPr>
          <w:rFonts w:asciiTheme="majorHAnsi" w:hAnsiTheme="majorHAnsi" w:cstheme="majorHAnsi"/>
          <w:sz w:val="22"/>
          <w:szCs w:val="22"/>
        </w:rPr>
        <w:t xml:space="preserve">g </w:t>
      </w:r>
      <w:r w:rsidRPr="007B186A">
        <w:rPr>
          <w:rFonts w:asciiTheme="majorHAnsi" w:hAnsiTheme="majorHAnsi" w:cstheme="majorHAnsi"/>
          <w:i/>
          <w:sz w:val="22"/>
          <w:szCs w:val="22"/>
        </w:rPr>
        <w:t>(insert response to question 4A</w:t>
      </w:r>
      <w:r w:rsidR="00C8540C" w:rsidRPr="007B186A">
        <w:rPr>
          <w:rFonts w:asciiTheme="majorHAnsi" w:hAnsiTheme="majorHAnsi" w:cstheme="majorHAnsi"/>
          <w:i/>
          <w:sz w:val="22"/>
          <w:szCs w:val="22"/>
        </w:rPr>
        <w:t>2</w:t>
      </w:r>
      <w:r w:rsidRPr="007B186A">
        <w:rPr>
          <w:rFonts w:asciiTheme="majorHAnsi" w:hAnsiTheme="majorHAnsi" w:cstheme="majorHAnsi"/>
          <w:i/>
          <w:sz w:val="22"/>
          <w:szCs w:val="22"/>
        </w:rPr>
        <w:t xml:space="preserve"> from the Project Application)</w:t>
      </w:r>
    </w:p>
    <w:p w14:paraId="31FA3E5D" w14:textId="77777777" w:rsidR="0092558A" w:rsidRDefault="0092558A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br w:type="page"/>
      </w:r>
    </w:p>
    <w:p w14:paraId="5B68E3C8" w14:textId="27242DB5" w:rsidR="00D12F4C" w:rsidRPr="007B186A" w:rsidRDefault="00D12F4C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>Rating Factor 4: Housing First Model</w:t>
      </w:r>
    </w:p>
    <w:p w14:paraId="509E0677" w14:textId="66B38541" w:rsidR="00D12F4C" w:rsidRPr="007B186A" w:rsidRDefault="00D12F4C" w:rsidP="008B3448">
      <w:pPr>
        <w:rPr>
          <w:rFonts w:asciiTheme="majorHAnsi" w:hAnsiTheme="majorHAnsi" w:cstheme="majorHAnsi"/>
          <w:sz w:val="22"/>
          <w:szCs w:val="22"/>
        </w:rPr>
      </w:pPr>
    </w:p>
    <w:p w14:paraId="44D3A38A" w14:textId="355EAD34" w:rsidR="00D12F4C" w:rsidRPr="007B186A" w:rsidRDefault="005C26BD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a.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Please describe how the project will implement housing first principles to ensure low barriers to entry and continued participation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.  Specifically, how do you ensure that participants are not screened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out for no/low income, historical/active substance use, criminal record (except state mandated requirements), lack of willingness to participate in services,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or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history of domestic viole</w:t>
      </w:r>
      <w:r w:rsidR="00CA7A17" w:rsidRPr="007B186A">
        <w:rPr>
          <w:rFonts w:asciiTheme="majorHAnsi" w:hAnsiTheme="majorHAnsi" w:cstheme="majorHAnsi"/>
          <w:color w:val="000000"/>
          <w:sz w:val="22"/>
          <w:szCs w:val="22"/>
        </w:rPr>
        <w:t>nce?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How do you ensure participants are not terminated for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failure to participate in services, failure to make progress on service plan, loss of income or failure to improve income; being a victim of domest</w:t>
      </w:r>
      <w:r w:rsidR="00D12F4C" w:rsidRPr="007B186A">
        <w:rPr>
          <w:rFonts w:asciiTheme="majorHAnsi" w:hAnsiTheme="majorHAnsi" w:cstheme="majorHAnsi"/>
          <w:b/>
          <w:color w:val="000000"/>
          <w:sz w:val="22"/>
          <w:szCs w:val="22"/>
        </w:rPr>
        <w:t>i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c violence, or other activities not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covered in the lease agreement</w:t>
      </w:r>
      <w:r w:rsidR="00CA7A17" w:rsidRPr="007B186A">
        <w:rPr>
          <w:rFonts w:asciiTheme="majorHAnsi" w:hAnsiTheme="majorHAnsi" w:cstheme="majorHAnsi"/>
          <w:color w:val="000000"/>
          <w:sz w:val="22"/>
          <w:szCs w:val="22"/>
        </w:rPr>
        <w:t>?</w:t>
      </w:r>
    </w:p>
    <w:p w14:paraId="0AE77233" w14:textId="0358F1F3" w:rsidR="005C26BD" w:rsidRPr="007B186A" w:rsidRDefault="005C26BD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064697E0" w14:textId="48D97EC4" w:rsidR="005C26BD" w:rsidRPr="007B186A" w:rsidRDefault="005C26BD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b.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  <w:t>Explain how project services are client centered.</w:t>
      </w:r>
    </w:p>
    <w:p w14:paraId="100BEE3A" w14:textId="77777777" w:rsidR="00D12F4C" w:rsidRPr="007B186A" w:rsidRDefault="00D12F4C" w:rsidP="008B3448">
      <w:pPr>
        <w:rPr>
          <w:rFonts w:asciiTheme="majorHAnsi" w:hAnsiTheme="majorHAnsi" w:cstheme="majorHAnsi"/>
          <w:sz w:val="22"/>
          <w:szCs w:val="22"/>
        </w:rPr>
      </w:pPr>
    </w:p>
    <w:p w14:paraId="7A9BA55C" w14:textId="77777777" w:rsidR="00D12F4C" w:rsidRPr="007B186A" w:rsidRDefault="00D12F4C" w:rsidP="00D12F4C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Rating Factor 5: Service Plan </w:t>
      </w:r>
    </w:p>
    <w:p w14:paraId="2E14FCAF" w14:textId="77777777" w:rsidR="00D12F4C" w:rsidRPr="007B186A" w:rsidRDefault="00D12F4C" w:rsidP="00D12F4C">
      <w:pPr>
        <w:ind w:left="360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764093E4" w14:textId="1B957DE6" w:rsidR="00C8540C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a.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  <w:t>Describe how the type, scale and location of supportive services fit the needs of program participants and are readily accessible.</w:t>
      </w:r>
      <w:r w:rsidR="000F60D2">
        <w:rPr>
          <w:rFonts w:asciiTheme="majorHAnsi" w:hAnsiTheme="majorHAnsi" w:cstheme="majorHAnsi"/>
          <w:color w:val="000000"/>
          <w:sz w:val="22"/>
          <w:szCs w:val="22"/>
        </w:rPr>
        <w:t xml:space="preserve">  For DV Bonus projects, be sure to describe how services are tailored to meet the needs of the target population </w:t>
      </w:r>
    </w:p>
    <w:p w14:paraId="2D0926CD" w14:textId="5740B1A2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67EB7721" w14:textId="304E0109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b.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  <w:t>Describe how participants will be assisted to obtain benefits from the mainstream health, social and employment programs for which they are eligible.</w:t>
      </w:r>
    </w:p>
    <w:p w14:paraId="3B8A7E34" w14:textId="76988CC9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555E009E" w14:textId="7D380E8A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c.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B186A">
        <w:rPr>
          <w:rFonts w:asciiTheme="majorHAnsi" w:hAnsiTheme="majorHAnsi" w:cstheme="majorHAnsi"/>
          <w:sz w:val="22"/>
          <w:szCs w:val="22"/>
        </w:rPr>
        <w:t xml:space="preserve">Describe specifically how participants will be assisted both to increase their employment and/or income and to maximize their ability to live independently </w:t>
      </w:r>
      <w:r w:rsidRPr="007B186A">
        <w:rPr>
          <w:rFonts w:asciiTheme="majorHAnsi" w:hAnsiTheme="majorHAnsi" w:cstheme="majorHAnsi"/>
          <w:i/>
          <w:sz w:val="22"/>
          <w:szCs w:val="22"/>
        </w:rPr>
        <w:t>(insert response to question 4A3 from the Project Application.</w:t>
      </w:r>
    </w:p>
    <w:p w14:paraId="40E074B0" w14:textId="77777777" w:rsidR="00C8540C" w:rsidRPr="007B186A" w:rsidRDefault="00C8540C" w:rsidP="00D12F4C">
      <w:pPr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4EDCCCAE" w14:textId="19BE3F49" w:rsidR="00D12F4C" w:rsidRPr="007B186A" w:rsidRDefault="00587873" w:rsidP="00587873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d.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D12F4C" w:rsidRPr="007B186A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For RRH </w:t>
      </w:r>
      <w:r w:rsidR="00B72E4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and TH/RRH </w:t>
      </w:r>
      <w:r w:rsidR="00D12F4C" w:rsidRPr="007B186A">
        <w:rPr>
          <w:rFonts w:asciiTheme="majorHAnsi" w:hAnsiTheme="majorHAnsi" w:cstheme="majorHAnsi"/>
          <w:i/>
          <w:color w:val="000000"/>
          <w:sz w:val="22"/>
          <w:szCs w:val="22"/>
        </w:rPr>
        <w:t>projects only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).  Please describe how the project will meet the </w:t>
      </w:r>
      <w:r w:rsidR="00102DE3" w:rsidRPr="007B186A">
        <w:rPr>
          <w:rFonts w:asciiTheme="majorHAnsi" w:hAnsiTheme="majorHAnsi" w:cstheme="majorHAnsi"/>
          <w:color w:val="000000"/>
          <w:sz w:val="22"/>
          <w:szCs w:val="22"/>
        </w:rPr>
        <w:t>National Alliance on Ending Homelessness (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NAEH</w:t>
      </w:r>
      <w:r w:rsidR="00102DE3" w:rsidRPr="007B186A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RRH standards.</w:t>
      </w:r>
      <w:r w:rsidR="004338A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(NAEH standards are available online at the following site. The information on the standards begins on page 5. </w:t>
      </w:r>
      <w:hyperlink r:id="rId10" w:history="1">
        <w:r w:rsidR="004338A7" w:rsidRPr="007B186A">
          <w:rPr>
            <w:rStyle w:val="Hyperlink"/>
            <w:rFonts w:asciiTheme="majorHAnsi" w:hAnsiTheme="majorHAnsi" w:cstheme="majorHAnsi"/>
            <w:sz w:val="22"/>
            <w:szCs w:val="22"/>
          </w:rPr>
          <w:t>http://endhomelessness.org/wp-content/uploads/2016/02/Performance-Benchmarks-and-Program-Standards.pdf</w:t>
        </w:r>
      </w:hyperlink>
      <w:r w:rsidR="004338A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48CEA277" w14:textId="185295BA" w:rsidR="00D12F4C" w:rsidRPr="007B186A" w:rsidRDefault="00D12F4C" w:rsidP="008B3448">
      <w:pPr>
        <w:rPr>
          <w:rFonts w:asciiTheme="majorHAnsi" w:hAnsiTheme="majorHAnsi" w:cstheme="majorHAnsi"/>
          <w:sz w:val="22"/>
          <w:szCs w:val="22"/>
        </w:rPr>
      </w:pPr>
    </w:p>
    <w:p w14:paraId="3346CCC6" w14:textId="68E7612D" w:rsidR="00391DD7" w:rsidRPr="007B186A" w:rsidRDefault="00391DD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6: Timing</w:t>
      </w:r>
    </w:p>
    <w:p w14:paraId="0F87D856" w14:textId="08A68FDE" w:rsidR="00391DD7" w:rsidRPr="007B186A" w:rsidRDefault="00391DD7" w:rsidP="008B3448">
      <w:pPr>
        <w:rPr>
          <w:rFonts w:asciiTheme="majorHAnsi" w:hAnsiTheme="majorHAnsi" w:cstheme="majorHAnsi"/>
          <w:sz w:val="22"/>
          <w:szCs w:val="22"/>
        </w:rPr>
      </w:pPr>
    </w:p>
    <w:p w14:paraId="1288B185" w14:textId="5FC3CE16" w:rsidR="00F805BD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Describe the estimated schedule for proposed activities. </w:t>
      </w:r>
      <w:r w:rsidRPr="007B186A">
        <w:rPr>
          <w:rFonts w:asciiTheme="majorHAnsi" w:hAnsiTheme="majorHAnsi" w:cstheme="majorHAnsi"/>
          <w:i/>
          <w:sz w:val="22"/>
          <w:szCs w:val="22"/>
        </w:rPr>
        <w:t>(Insert response to question 3B2 from the Project Application.)</w:t>
      </w:r>
    </w:p>
    <w:p w14:paraId="1369F21B" w14:textId="02D7FFBD" w:rsidR="00F805BD" w:rsidRPr="007B186A" w:rsidRDefault="00F805BD" w:rsidP="00391DD7">
      <w:pPr>
        <w:rPr>
          <w:rFonts w:asciiTheme="majorHAnsi" w:hAnsiTheme="majorHAnsi" w:cstheme="majorHAnsi"/>
          <w:sz w:val="22"/>
          <w:szCs w:val="22"/>
        </w:rPr>
      </w:pPr>
    </w:p>
    <w:p w14:paraId="29DB4F78" w14:textId="650AC668" w:rsidR="00391DD7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b.</w:t>
      </w:r>
      <w:r w:rsidRPr="007B186A">
        <w:rPr>
          <w:rFonts w:asciiTheme="majorHAnsi" w:hAnsiTheme="majorHAnsi" w:cstheme="majorHAnsi"/>
          <w:sz w:val="22"/>
          <w:szCs w:val="22"/>
        </w:rPr>
        <w:tab/>
      </w:r>
      <w:r w:rsidR="00391DD7" w:rsidRPr="007B186A">
        <w:rPr>
          <w:rFonts w:asciiTheme="majorHAnsi" w:hAnsiTheme="majorHAnsi" w:cstheme="majorHAnsi"/>
          <w:sz w:val="22"/>
          <w:szCs w:val="22"/>
        </w:rPr>
        <w:t xml:space="preserve">Describe the plan to begin operations when the contract is executed. Note: Projects that can begin operations within six months of contract execution may be awarded more points than projects that can begin operations within one year of contract execution.  </w:t>
      </w:r>
    </w:p>
    <w:p w14:paraId="4ABB8148" w14:textId="77777777" w:rsidR="0073386B" w:rsidRDefault="0073386B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B25E65E" w14:textId="2BFAAC94" w:rsidR="00391DD7" w:rsidRPr="007B186A" w:rsidRDefault="00391DD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7: Applicant Capacity</w:t>
      </w:r>
    </w:p>
    <w:p w14:paraId="1DD0EC5E" w14:textId="77777777" w:rsidR="008B3448" w:rsidRPr="007B186A" w:rsidRDefault="008B3448" w:rsidP="008B3448">
      <w:pPr>
        <w:rPr>
          <w:rFonts w:asciiTheme="majorHAnsi" w:hAnsiTheme="majorHAnsi" w:cstheme="majorHAnsi"/>
          <w:b/>
          <w:sz w:val="22"/>
          <w:szCs w:val="22"/>
        </w:rPr>
      </w:pPr>
    </w:p>
    <w:p w14:paraId="5DA14022" w14:textId="749C0AD6" w:rsidR="00F805BD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your organization’s </w:t>
      </w:r>
      <w:r w:rsidRPr="007B186A">
        <w:rPr>
          <w:rFonts w:asciiTheme="majorHAnsi" w:hAnsiTheme="majorHAnsi" w:cstheme="majorHAnsi"/>
          <w:sz w:val="22"/>
          <w:szCs w:val="22"/>
        </w:rPr>
        <w:t>relevant experience providing services for homeless individuals/families.</w:t>
      </w:r>
      <w:r w:rsidR="00B72E47">
        <w:rPr>
          <w:rFonts w:asciiTheme="majorHAnsi" w:hAnsiTheme="majorHAnsi" w:cstheme="majorHAnsi"/>
          <w:sz w:val="22"/>
          <w:szCs w:val="22"/>
        </w:rPr>
        <w:t xml:space="preserve">  If applying for the DV bonus, be sure to describe experience working with the target population for these projects.</w:t>
      </w:r>
    </w:p>
    <w:p w14:paraId="6DD2CBC4" w14:textId="426AA870" w:rsidR="00F805BD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br/>
        <w:t>b.</w:t>
      </w:r>
      <w:r w:rsidRPr="007B186A">
        <w:rPr>
          <w:rFonts w:asciiTheme="majorHAnsi" w:hAnsiTheme="majorHAnsi" w:cstheme="majorHAnsi"/>
          <w:sz w:val="22"/>
          <w:szCs w:val="22"/>
        </w:rPr>
        <w:tab/>
        <w:t>Please provide and describe your agency’s recent data which demonstrates strong performance for relevant services and/or housing services provided in the past. Please include a description of the services and population, and please list the measures, the targets, the outcomes, and the time period(s).</w:t>
      </w:r>
    </w:p>
    <w:p w14:paraId="4AE01EC8" w14:textId="77777777" w:rsidR="00F805BD" w:rsidRPr="007B186A" w:rsidRDefault="00F805BD" w:rsidP="00F805BD">
      <w:pPr>
        <w:rPr>
          <w:rFonts w:asciiTheme="majorHAnsi" w:hAnsiTheme="majorHAnsi" w:cstheme="majorHAnsi"/>
          <w:sz w:val="22"/>
          <w:szCs w:val="22"/>
        </w:rPr>
      </w:pPr>
    </w:p>
    <w:p w14:paraId="35B30B9F" w14:textId="50567DF6" w:rsidR="004338A7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c.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your relevant experience in operation of housing services or programs, administering leasing or rental assistance funds, delivering services and entering data and ensuring high-quality data in a system (HMIS or a similar data system). </w:t>
      </w:r>
      <w:r w:rsidRPr="007B186A">
        <w:rPr>
          <w:rFonts w:asciiTheme="majorHAnsi" w:hAnsiTheme="majorHAnsi" w:cstheme="majorHAnsi"/>
          <w:sz w:val="22"/>
          <w:szCs w:val="22"/>
        </w:rPr>
        <w:br/>
      </w:r>
    </w:p>
    <w:p w14:paraId="41DEA9B0" w14:textId="7022F3B6" w:rsidR="00F805BD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d.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your organizational capacity, including financial capacity, to administer complex grant funds and meet HUD reporting and fiscal requirements. </w:t>
      </w:r>
    </w:p>
    <w:p w14:paraId="3F66D5CE" w14:textId="0EADDB67" w:rsidR="00F805BD" w:rsidRPr="007B186A" w:rsidRDefault="00F805BD" w:rsidP="008B344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3EC6BB43" w14:textId="2FB99401" w:rsidR="00F805BD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e.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Additional capacity questions: </w:t>
      </w:r>
      <w:r w:rsidRPr="007B186A">
        <w:rPr>
          <w:rFonts w:asciiTheme="majorHAnsi" w:hAnsiTheme="majorHAnsi" w:cstheme="majorHAnsi"/>
          <w:i/>
          <w:sz w:val="22"/>
          <w:szCs w:val="22"/>
        </w:rPr>
        <w:t>please insert responses to questions 2B1, 2B2, 2B3, and 2B4 from the Project Application.</w:t>
      </w:r>
    </w:p>
    <w:p w14:paraId="0403D0FD" w14:textId="77777777" w:rsidR="00F805BD" w:rsidRPr="007B186A" w:rsidRDefault="00F805BD" w:rsidP="008B3448">
      <w:pPr>
        <w:rPr>
          <w:rFonts w:asciiTheme="majorHAnsi" w:hAnsiTheme="majorHAnsi" w:cstheme="majorHAnsi"/>
          <w:sz w:val="22"/>
          <w:szCs w:val="22"/>
        </w:rPr>
      </w:pPr>
    </w:p>
    <w:p w14:paraId="29A28D3F" w14:textId="75198D94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2B1. Describe the experience of the applicant and potential sub-recipients (if any), in effectively utilizing federal funds and performing the activities proposed in the application, given funding and time limitations.</w:t>
      </w:r>
    </w:p>
    <w:p w14:paraId="5C1177BC" w14:textId="77777777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</w:p>
    <w:p w14:paraId="0B991D69" w14:textId="77777777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2B2. Describe the experience of the applicant and potential sub recipients (if any) in leveraging other Federal, State, local and private sector funds.  </w:t>
      </w:r>
    </w:p>
    <w:p w14:paraId="3CED3E07" w14:textId="77777777" w:rsidR="004338A7" w:rsidRPr="007B186A" w:rsidRDefault="004338A7" w:rsidP="008B3448">
      <w:pPr>
        <w:rPr>
          <w:rFonts w:asciiTheme="majorHAnsi" w:hAnsiTheme="majorHAnsi" w:cstheme="majorHAnsi"/>
          <w:sz w:val="22"/>
          <w:szCs w:val="22"/>
        </w:rPr>
      </w:pPr>
    </w:p>
    <w:p w14:paraId="78D1AF2B" w14:textId="77777777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2B3. Describe the basic organization and management structure of the applicant and sub recipients (if any). </w:t>
      </w:r>
    </w:p>
    <w:p w14:paraId="74715BAC" w14:textId="77777777" w:rsidR="004338A7" w:rsidRPr="007B186A" w:rsidRDefault="004338A7" w:rsidP="008B3448">
      <w:pPr>
        <w:rPr>
          <w:rFonts w:asciiTheme="majorHAnsi" w:hAnsiTheme="majorHAnsi" w:cstheme="majorHAnsi"/>
          <w:sz w:val="22"/>
          <w:szCs w:val="22"/>
        </w:rPr>
      </w:pPr>
    </w:p>
    <w:p w14:paraId="105DA067" w14:textId="77777777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2B4a.</w:t>
      </w:r>
      <w:r w:rsidRPr="007B186A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7B186A">
        <w:rPr>
          <w:rFonts w:asciiTheme="majorHAnsi" w:hAnsiTheme="majorHAnsi" w:cstheme="majorHAnsi"/>
          <w:sz w:val="22"/>
          <w:szCs w:val="22"/>
        </w:rPr>
        <w:t xml:space="preserve">Are there any unresolved monitoring or audit findings for any HUD grants (including ESG) operated by the applicant or potential sub recipients (if any)?  </w:t>
      </w:r>
    </w:p>
    <w:p w14:paraId="72DF54B9" w14:textId="77777777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</w:p>
    <w:p w14:paraId="42D495A7" w14:textId="77777777" w:rsidR="008B3448" w:rsidRPr="007B186A" w:rsidRDefault="008B3448" w:rsidP="008B3448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2B4b. Describe the unresolved monitoring or audit findings</w:t>
      </w:r>
    </w:p>
    <w:p w14:paraId="1AC96189" w14:textId="77777777" w:rsidR="002C663C" w:rsidRPr="007B186A" w:rsidRDefault="002C663C" w:rsidP="008B344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707E0267" w14:textId="5DE7A59D" w:rsidR="008B3448" w:rsidRPr="007B186A" w:rsidRDefault="0041781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8.</w:t>
      </w: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ab/>
        <w:t xml:space="preserve">Financial Feasibility and </w:t>
      </w:r>
      <w:r w:rsidR="0078086B" w:rsidRPr="007B186A">
        <w:rPr>
          <w:rFonts w:asciiTheme="majorHAnsi" w:hAnsiTheme="majorHAnsi" w:cstheme="majorHAnsi"/>
          <w:b/>
          <w:sz w:val="22"/>
          <w:szCs w:val="22"/>
          <w:u w:val="single"/>
        </w:rPr>
        <w:t>Effectiveness</w:t>
      </w:r>
    </w:p>
    <w:p w14:paraId="0C7B25CC" w14:textId="7C955606" w:rsidR="0078086B" w:rsidRPr="007B186A" w:rsidRDefault="0078086B" w:rsidP="008B3448">
      <w:pPr>
        <w:rPr>
          <w:rFonts w:asciiTheme="majorHAnsi" w:hAnsiTheme="majorHAnsi" w:cstheme="majorHAnsi"/>
          <w:sz w:val="22"/>
          <w:szCs w:val="22"/>
        </w:rPr>
      </w:pPr>
    </w:p>
    <w:p w14:paraId="08121BD8" w14:textId="4E8AA090" w:rsidR="0078086B" w:rsidRPr="007B186A" w:rsidRDefault="0078086B" w:rsidP="0078086B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provide a brief budget narrative listing project costs and </w:t>
      </w:r>
      <w:r w:rsidR="00302840" w:rsidRPr="007B186A">
        <w:rPr>
          <w:rFonts w:asciiTheme="majorHAnsi" w:hAnsiTheme="majorHAnsi" w:cstheme="majorHAnsi"/>
          <w:sz w:val="22"/>
          <w:szCs w:val="22"/>
        </w:rPr>
        <w:t>brief explanation of these costs</w:t>
      </w:r>
      <w:r w:rsidRPr="007B186A">
        <w:rPr>
          <w:rFonts w:asciiTheme="majorHAnsi" w:hAnsiTheme="majorHAnsi" w:cstheme="majorHAnsi"/>
          <w:sz w:val="22"/>
          <w:szCs w:val="22"/>
        </w:rPr>
        <w:t xml:space="preserve">.  </w:t>
      </w:r>
      <w:r w:rsidRPr="007B186A">
        <w:rPr>
          <w:rFonts w:asciiTheme="majorHAnsi" w:hAnsiTheme="majorHAnsi" w:cstheme="majorHAnsi"/>
          <w:i/>
          <w:sz w:val="22"/>
          <w:szCs w:val="22"/>
        </w:rPr>
        <w:t>(Reviewers will also consult the Budget Sections of the Project Application (Section 6)</w:t>
      </w:r>
      <w:r w:rsidR="00CC663D" w:rsidRPr="007B186A">
        <w:rPr>
          <w:rFonts w:asciiTheme="majorHAnsi" w:hAnsiTheme="majorHAnsi" w:cstheme="majorHAnsi"/>
          <w:i/>
          <w:sz w:val="22"/>
          <w:szCs w:val="22"/>
        </w:rPr>
        <w:t xml:space="preserve"> in evaluating this rating factor)</w:t>
      </w:r>
      <w:r w:rsidRPr="007B186A">
        <w:rPr>
          <w:rFonts w:asciiTheme="majorHAnsi" w:hAnsiTheme="majorHAnsi" w:cstheme="majorHAnsi"/>
          <w:i/>
          <w:sz w:val="22"/>
          <w:szCs w:val="22"/>
        </w:rPr>
        <w:t>.</w:t>
      </w:r>
    </w:p>
    <w:p w14:paraId="0DE67D98" w14:textId="2E55F34A" w:rsidR="00391DD7" w:rsidRPr="007B186A" w:rsidRDefault="00391DD7" w:rsidP="008B3448">
      <w:pPr>
        <w:rPr>
          <w:rFonts w:asciiTheme="majorHAnsi" w:hAnsiTheme="majorHAnsi" w:cstheme="majorHAnsi"/>
          <w:sz w:val="22"/>
          <w:szCs w:val="22"/>
        </w:rPr>
      </w:pPr>
    </w:p>
    <w:p w14:paraId="7EDE95B6" w14:textId="7BDCB990" w:rsidR="008B3448" w:rsidRPr="007B186A" w:rsidRDefault="00502E72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 xml:space="preserve">Section 9: </w:t>
      </w:r>
      <w:r w:rsidR="004338A7" w:rsidRPr="007B186A">
        <w:rPr>
          <w:rFonts w:asciiTheme="majorHAnsi" w:hAnsiTheme="majorHAnsi" w:cstheme="majorHAnsi"/>
          <w:b/>
          <w:sz w:val="22"/>
          <w:szCs w:val="22"/>
          <w:u w:val="single"/>
        </w:rPr>
        <w:t xml:space="preserve">Additional </w:t>
      </w:r>
      <w:r w:rsidR="00CA7A17" w:rsidRPr="007B186A">
        <w:rPr>
          <w:rFonts w:asciiTheme="majorHAnsi" w:hAnsiTheme="majorHAnsi" w:cstheme="majorHAnsi"/>
          <w:b/>
          <w:sz w:val="22"/>
          <w:szCs w:val="22"/>
          <w:u w:val="single"/>
        </w:rPr>
        <w:t>Requirement</w:t>
      </w:r>
      <w:r w:rsidR="004338A7" w:rsidRPr="007B186A">
        <w:rPr>
          <w:rFonts w:asciiTheme="majorHAnsi" w:hAnsiTheme="majorHAnsi" w:cstheme="majorHAnsi"/>
          <w:b/>
          <w:sz w:val="22"/>
          <w:szCs w:val="22"/>
          <w:u w:val="single"/>
        </w:rPr>
        <w:t xml:space="preserve">: Code of Conduct </w:t>
      </w:r>
    </w:p>
    <w:p w14:paraId="0149E993" w14:textId="442A95A9" w:rsidR="00B62634" w:rsidRPr="007B186A" w:rsidRDefault="00C033ED" w:rsidP="00B62634">
      <w:pPr>
        <w:pStyle w:val="Default"/>
        <w:rPr>
          <w:rFonts w:asciiTheme="majorHAnsi" w:hAnsiTheme="majorHAnsi" w:cstheme="majorHAnsi"/>
          <w:sz w:val="22"/>
          <w:szCs w:val="22"/>
        </w:rPr>
      </w:pPr>
      <w:bookmarkStart w:id="1" w:name="_Toc94781"/>
      <w:r w:rsidRPr="007B186A">
        <w:rPr>
          <w:rFonts w:asciiTheme="majorHAnsi" w:hAnsiTheme="majorHAnsi" w:cstheme="majorHAnsi"/>
          <w:sz w:val="22"/>
          <w:szCs w:val="22"/>
        </w:rPr>
        <w:t>In the 201</w:t>
      </w:r>
      <w:r w:rsidR="009C5157">
        <w:rPr>
          <w:rFonts w:asciiTheme="majorHAnsi" w:hAnsiTheme="majorHAnsi" w:cstheme="majorHAnsi"/>
          <w:sz w:val="22"/>
          <w:szCs w:val="22"/>
        </w:rPr>
        <w:t>9</w:t>
      </w:r>
      <w:r w:rsidRPr="007B186A">
        <w:rPr>
          <w:rFonts w:asciiTheme="majorHAnsi" w:hAnsiTheme="majorHAnsi" w:cstheme="majorHAnsi"/>
          <w:sz w:val="22"/>
          <w:szCs w:val="22"/>
        </w:rPr>
        <w:t xml:space="preserve"> NOFA, HUD is requiring that a</w:t>
      </w:r>
      <w:r w:rsidR="00B62634" w:rsidRPr="007B186A">
        <w:rPr>
          <w:rFonts w:asciiTheme="majorHAnsi" w:hAnsiTheme="majorHAnsi" w:cstheme="majorHAnsi"/>
          <w:sz w:val="22"/>
          <w:szCs w:val="22"/>
        </w:rPr>
        <w:t xml:space="preserve">ll project applicants must ensure their organization has a Code of Conduct that complies with the requirements of 2 CFR part 200 and is on file with HUD at </w:t>
      </w:r>
    </w:p>
    <w:p w14:paraId="653126D2" w14:textId="20F4F482" w:rsidR="00B62634" w:rsidRPr="007B186A" w:rsidRDefault="00146CC7" w:rsidP="00B62634">
      <w:pPr>
        <w:pStyle w:val="Default"/>
        <w:rPr>
          <w:rFonts w:asciiTheme="majorHAnsi" w:hAnsiTheme="majorHAnsi" w:cstheme="majorHAnsi"/>
          <w:sz w:val="22"/>
          <w:szCs w:val="22"/>
        </w:rPr>
      </w:pPr>
      <w:hyperlink r:id="rId11" w:history="1">
        <w:r w:rsidR="00B62634" w:rsidRPr="007B186A">
          <w:rPr>
            <w:rStyle w:val="Hyperlink"/>
            <w:rFonts w:asciiTheme="majorHAnsi" w:hAnsiTheme="majorHAnsi" w:cstheme="majorHAnsi"/>
            <w:sz w:val="22"/>
            <w:szCs w:val="22"/>
          </w:rPr>
          <w:t>https://portal.hud.gov/hudportal/HUD?src=/program_offices/spm/gmomgmt/grantsinfo/conduct</w:t>
        </w:r>
      </w:hyperlink>
      <w:r w:rsidR="0073386B">
        <w:rPr>
          <w:rFonts w:asciiTheme="majorHAnsi" w:hAnsiTheme="majorHAnsi" w:cstheme="majorHAnsi"/>
          <w:sz w:val="22"/>
          <w:szCs w:val="22"/>
        </w:rPr>
        <w:t>.</w:t>
      </w:r>
    </w:p>
    <w:p w14:paraId="7019C563" w14:textId="77777777" w:rsidR="00C033ED" w:rsidRPr="007B186A" w:rsidRDefault="00C033ED" w:rsidP="00B6263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1916FF0" w14:textId="367D6CBA" w:rsidR="008B3448" w:rsidRPr="0073386B" w:rsidRDefault="00CA7A17" w:rsidP="0073386B">
      <w:pPr>
        <w:pStyle w:val="Default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73386B">
        <w:rPr>
          <w:rFonts w:asciiTheme="majorHAnsi" w:hAnsiTheme="majorHAnsi" w:cstheme="majorHAnsi"/>
          <w:sz w:val="22"/>
          <w:szCs w:val="22"/>
        </w:rPr>
        <w:t>Is your agency listed on the above link, indicating that your agency’s Code of Conduct has been submitted and approved by HUD? (Please indicate “Yes” or “No”)</w:t>
      </w:r>
      <w:r w:rsidR="0073386B" w:rsidRPr="0073386B">
        <w:rPr>
          <w:rFonts w:asciiTheme="majorHAnsi" w:hAnsiTheme="majorHAnsi" w:cstheme="majorHAnsi"/>
          <w:sz w:val="22"/>
          <w:szCs w:val="22"/>
        </w:rPr>
        <w:t xml:space="preserve">. </w:t>
      </w:r>
      <w:r w:rsidRPr="0073386B">
        <w:rPr>
          <w:rFonts w:asciiTheme="majorHAnsi" w:hAnsiTheme="majorHAnsi" w:cstheme="majorHAnsi"/>
          <w:sz w:val="22"/>
          <w:szCs w:val="22"/>
        </w:rPr>
        <w:t>If you answered “n</w:t>
      </w:r>
      <w:r w:rsidR="0073386B" w:rsidRPr="0073386B">
        <w:rPr>
          <w:rFonts w:asciiTheme="majorHAnsi" w:hAnsiTheme="majorHAnsi" w:cstheme="majorHAnsi"/>
          <w:sz w:val="22"/>
          <w:szCs w:val="22"/>
        </w:rPr>
        <w:t>o,”</w:t>
      </w:r>
      <w:r w:rsidRPr="0073386B">
        <w:rPr>
          <w:rFonts w:asciiTheme="majorHAnsi" w:hAnsiTheme="majorHAnsi" w:cstheme="majorHAnsi"/>
          <w:sz w:val="22"/>
          <w:szCs w:val="22"/>
        </w:rPr>
        <w:t xml:space="preserve"> please attach your agency’s Code of Conduct that complies with the requirements of 2 CFR part 200.</w:t>
      </w:r>
      <w:bookmarkEnd w:id="1"/>
    </w:p>
    <w:p w14:paraId="17128F92" w14:textId="1D854555" w:rsidR="008425FA" w:rsidRPr="007B186A" w:rsidRDefault="008425FA" w:rsidP="00991300">
      <w:pPr>
        <w:tabs>
          <w:tab w:val="left" w:pos="1155"/>
        </w:tabs>
        <w:rPr>
          <w:rFonts w:asciiTheme="majorHAnsi" w:hAnsiTheme="majorHAnsi" w:cstheme="majorHAnsi"/>
          <w:sz w:val="22"/>
          <w:szCs w:val="22"/>
        </w:rPr>
      </w:pPr>
    </w:p>
    <w:p w14:paraId="3C5D5FCB" w14:textId="77777777" w:rsidR="005C26BD" w:rsidRPr="007B186A" w:rsidRDefault="005C26BD">
      <w:pPr>
        <w:tabs>
          <w:tab w:val="left" w:pos="1155"/>
        </w:tabs>
        <w:rPr>
          <w:rFonts w:asciiTheme="majorHAnsi" w:hAnsiTheme="majorHAnsi" w:cstheme="majorHAnsi"/>
          <w:sz w:val="22"/>
          <w:szCs w:val="22"/>
        </w:rPr>
      </w:pPr>
    </w:p>
    <w:sectPr w:rsidR="005C26BD" w:rsidRPr="007B186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7846" w14:textId="77777777" w:rsidR="00146CC7" w:rsidRDefault="00146CC7" w:rsidP="00232472">
      <w:r>
        <w:separator/>
      </w:r>
    </w:p>
  </w:endnote>
  <w:endnote w:type="continuationSeparator" w:id="0">
    <w:p w14:paraId="78C7ABD8" w14:textId="77777777" w:rsidR="00146CC7" w:rsidRDefault="00146CC7" w:rsidP="0023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7C5E" w14:textId="7FBD6F32" w:rsidR="00CF38A1" w:rsidRPr="00B72E47" w:rsidRDefault="00B72E47" w:rsidP="00B72E47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B72E47">
      <w:rPr>
        <w:rFonts w:asciiTheme="majorHAnsi" w:hAnsiTheme="majorHAnsi" w:cstheme="majorHAnsi"/>
        <w:sz w:val="20"/>
        <w:szCs w:val="20"/>
      </w:rPr>
      <w:t>New Project Narrative Application Template 201</w:t>
    </w:r>
    <w:r w:rsidR="0092558A">
      <w:rPr>
        <w:rFonts w:asciiTheme="majorHAnsi" w:hAnsiTheme="majorHAnsi" w:cstheme="majorHAnsi"/>
        <w:sz w:val="20"/>
        <w:szCs w:val="20"/>
      </w:rPr>
      <w:t>9</w:t>
    </w:r>
    <w:r w:rsidRPr="00B72E47">
      <w:rPr>
        <w:rFonts w:asciiTheme="majorHAnsi" w:hAnsiTheme="majorHAnsi" w:cstheme="majorHAnsi"/>
        <w:sz w:val="20"/>
        <w:szCs w:val="20"/>
      </w:rPr>
      <w:t xml:space="preserve">     |     Revised July 201</w:t>
    </w:r>
    <w:r w:rsidR="0092558A">
      <w:rPr>
        <w:rFonts w:asciiTheme="majorHAnsi" w:hAnsiTheme="majorHAnsi" w:cstheme="majorHAnsi"/>
        <w:sz w:val="20"/>
        <w:szCs w:val="20"/>
      </w:rPr>
      <w:t>9</w:t>
    </w:r>
    <w:r w:rsidRPr="00B72E47">
      <w:rPr>
        <w:rFonts w:asciiTheme="majorHAnsi" w:hAnsiTheme="majorHAnsi" w:cstheme="majorHAnsi"/>
        <w:sz w:val="20"/>
        <w:szCs w:val="20"/>
      </w:rPr>
      <w:t xml:space="preserve">     |     Page </w:t>
    </w:r>
    <w:r w:rsidRPr="00B72E47">
      <w:rPr>
        <w:rFonts w:asciiTheme="majorHAnsi" w:hAnsiTheme="majorHAnsi" w:cstheme="majorHAnsi"/>
        <w:sz w:val="20"/>
        <w:szCs w:val="20"/>
      </w:rPr>
      <w:fldChar w:fldCharType="begin"/>
    </w:r>
    <w:r w:rsidRPr="00B72E47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B72E47">
      <w:rPr>
        <w:rFonts w:asciiTheme="majorHAnsi" w:hAnsiTheme="majorHAnsi" w:cstheme="majorHAnsi"/>
        <w:sz w:val="20"/>
        <w:szCs w:val="20"/>
      </w:rPr>
      <w:fldChar w:fldCharType="separate"/>
    </w:r>
    <w:r w:rsidRPr="00B72E47">
      <w:rPr>
        <w:rFonts w:asciiTheme="majorHAnsi" w:hAnsiTheme="majorHAnsi" w:cstheme="majorHAnsi"/>
        <w:noProof/>
        <w:sz w:val="20"/>
        <w:szCs w:val="20"/>
      </w:rPr>
      <w:t>1</w:t>
    </w:r>
    <w:r w:rsidRPr="00B72E47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0C1FB" w14:textId="77777777" w:rsidR="00146CC7" w:rsidRDefault="00146CC7" w:rsidP="00232472">
      <w:r>
        <w:separator/>
      </w:r>
    </w:p>
  </w:footnote>
  <w:footnote w:type="continuationSeparator" w:id="0">
    <w:p w14:paraId="0FD061FD" w14:textId="77777777" w:rsidR="00146CC7" w:rsidRDefault="00146CC7" w:rsidP="0023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985"/>
    <w:multiLevelType w:val="hybridMultilevel"/>
    <w:tmpl w:val="9BA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0CC"/>
    <w:multiLevelType w:val="hybridMultilevel"/>
    <w:tmpl w:val="08F29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66407"/>
    <w:multiLevelType w:val="hybridMultilevel"/>
    <w:tmpl w:val="78388A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F735F"/>
    <w:multiLevelType w:val="hybridMultilevel"/>
    <w:tmpl w:val="A2FAC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60A61"/>
    <w:multiLevelType w:val="hybridMultilevel"/>
    <w:tmpl w:val="C8D6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40B69"/>
    <w:multiLevelType w:val="hybridMultilevel"/>
    <w:tmpl w:val="D67A8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964F63"/>
    <w:multiLevelType w:val="hybridMultilevel"/>
    <w:tmpl w:val="FBFCA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D478C7"/>
    <w:multiLevelType w:val="hybridMultilevel"/>
    <w:tmpl w:val="87E0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101B4"/>
    <w:multiLevelType w:val="hybridMultilevel"/>
    <w:tmpl w:val="1054A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6635FD"/>
    <w:multiLevelType w:val="hybridMultilevel"/>
    <w:tmpl w:val="BA1E9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C760F8E"/>
    <w:multiLevelType w:val="hybridMultilevel"/>
    <w:tmpl w:val="C114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236E3A"/>
    <w:multiLevelType w:val="hybridMultilevel"/>
    <w:tmpl w:val="87E0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DC"/>
    <w:rsid w:val="000236F7"/>
    <w:rsid w:val="00096AF3"/>
    <w:rsid w:val="000C2C7E"/>
    <w:rsid w:val="000E0369"/>
    <w:rsid w:val="000F60D2"/>
    <w:rsid w:val="00102DE3"/>
    <w:rsid w:val="00116F44"/>
    <w:rsid w:val="001174C3"/>
    <w:rsid w:val="00146CC7"/>
    <w:rsid w:val="001C5660"/>
    <w:rsid w:val="001D16A0"/>
    <w:rsid w:val="001F7013"/>
    <w:rsid w:val="002043E2"/>
    <w:rsid w:val="00232472"/>
    <w:rsid w:val="0025152D"/>
    <w:rsid w:val="002A4AC5"/>
    <w:rsid w:val="002C28E1"/>
    <w:rsid w:val="002C663C"/>
    <w:rsid w:val="002D061B"/>
    <w:rsid w:val="003019F2"/>
    <w:rsid w:val="00302840"/>
    <w:rsid w:val="003041EF"/>
    <w:rsid w:val="00353735"/>
    <w:rsid w:val="00370484"/>
    <w:rsid w:val="00391DD7"/>
    <w:rsid w:val="003A41DF"/>
    <w:rsid w:val="00417817"/>
    <w:rsid w:val="004338A7"/>
    <w:rsid w:val="004456D8"/>
    <w:rsid w:val="004D474A"/>
    <w:rsid w:val="00502E72"/>
    <w:rsid w:val="005171D5"/>
    <w:rsid w:val="00556FB7"/>
    <w:rsid w:val="005617E6"/>
    <w:rsid w:val="00587873"/>
    <w:rsid w:val="005A6045"/>
    <w:rsid w:val="005C26BD"/>
    <w:rsid w:val="005F0F98"/>
    <w:rsid w:val="005F1F7D"/>
    <w:rsid w:val="00600850"/>
    <w:rsid w:val="0060602A"/>
    <w:rsid w:val="00625EB7"/>
    <w:rsid w:val="00643233"/>
    <w:rsid w:val="006C2812"/>
    <w:rsid w:val="006D4D4E"/>
    <w:rsid w:val="00721336"/>
    <w:rsid w:val="0073386B"/>
    <w:rsid w:val="007439E0"/>
    <w:rsid w:val="007660C2"/>
    <w:rsid w:val="0078086B"/>
    <w:rsid w:val="007B186A"/>
    <w:rsid w:val="0082683F"/>
    <w:rsid w:val="008425FA"/>
    <w:rsid w:val="00846B9E"/>
    <w:rsid w:val="00865B4F"/>
    <w:rsid w:val="008B3448"/>
    <w:rsid w:val="0092558A"/>
    <w:rsid w:val="00982774"/>
    <w:rsid w:val="00991300"/>
    <w:rsid w:val="009C5157"/>
    <w:rsid w:val="009E455D"/>
    <w:rsid w:val="00A73A81"/>
    <w:rsid w:val="00AB6403"/>
    <w:rsid w:val="00AE0CF2"/>
    <w:rsid w:val="00B01D4F"/>
    <w:rsid w:val="00B43144"/>
    <w:rsid w:val="00B62634"/>
    <w:rsid w:val="00B72E47"/>
    <w:rsid w:val="00BA59CD"/>
    <w:rsid w:val="00BC24B2"/>
    <w:rsid w:val="00BE28F3"/>
    <w:rsid w:val="00C033ED"/>
    <w:rsid w:val="00C500FC"/>
    <w:rsid w:val="00C52FC9"/>
    <w:rsid w:val="00C818DC"/>
    <w:rsid w:val="00C8540C"/>
    <w:rsid w:val="00CA7A17"/>
    <w:rsid w:val="00CC663D"/>
    <w:rsid w:val="00CE10AC"/>
    <w:rsid w:val="00CF38A1"/>
    <w:rsid w:val="00CF5B63"/>
    <w:rsid w:val="00D12F4C"/>
    <w:rsid w:val="00D4030F"/>
    <w:rsid w:val="00D86A17"/>
    <w:rsid w:val="00DF20A8"/>
    <w:rsid w:val="00E12AF9"/>
    <w:rsid w:val="00E93BD8"/>
    <w:rsid w:val="00ED5450"/>
    <w:rsid w:val="00ED77F9"/>
    <w:rsid w:val="00F70D1D"/>
    <w:rsid w:val="00F805BD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37F6"/>
  <w15:chartTrackingRefBased/>
  <w15:docId w15:val="{9C1BA02B-D9B0-4FC8-BD65-5424AED1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18DC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C818DC"/>
    <w:pPr>
      <w:widowControl w:val="0"/>
      <w:ind w:left="360" w:hanging="360"/>
    </w:pPr>
    <w:rPr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rsid w:val="00C818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C818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4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7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47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8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62634"/>
    <w:pPr>
      <w:autoSpaceDE w:val="0"/>
      <w:autoSpaceDN w:val="0"/>
    </w:pPr>
    <w:rPr>
      <w:rFonts w:eastAsiaTheme="minorHAns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33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rales1@smcgov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aba@smcgov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hud.gov/hudportal/HUD?src=/program_offices/spm/gmomgmt/grantsinfo/conduc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ndhomelessness.org/wp-content/uploads/2016/02/Performance-Benchmarks-and-Program-Standard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ggers@smcgov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Eggers</dc:creator>
  <cp:keywords/>
  <dc:description/>
  <cp:lastModifiedBy>Brian Eggers</cp:lastModifiedBy>
  <cp:revision>7</cp:revision>
  <dcterms:created xsi:type="dcterms:W3CDTF">2019-07-28T05:34:00Z</dcterms:created>
  <dcterms:modified xsi:type="dcterms:W3CDTF">2019-07-30T19:42:00Z</dcterms:modified>
</cp:coreProperties>
</file>