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9B05" w14:textId="77777777" w:rsidR="00125F9B" w:rsidRPr="00FD533B" w:rsidRDefault="00125F9B">
      <w:pPr>
        <w:rPr>
          <w:rFonts w:eastAsia="Times New Roman" w:cstheme="minorHAnsi"/>
        </w:rPr>
      </w:pPr>
    </w:p>
    <w:p w14:paraId="57C38F7F" w14:textId="251894AA" w:rsidR="00887E06" w:rsidRPr="00FD533B" w:rsidRDefault="00887E06" w:rsidP="003F2D54">
      <w:pPr>
        <w:spacing w:before="3"/>
        <w:jc w:val="center"/>
        <w:rPr>
          <w:rFonts w:eastAsia="Times New Roman" w:cstheme="minorHAnsi"/>
        </w:rPr>
      </w:pPr>
      <w:r w:rsidRPr="00FD533B">
        <w:rPr>
          <w:rFonts w:eastAsia="Times New Roman" w:cstheme="minorHAnsi"/>
        </w:rPr>
        <w:t xml:space="preserve">Monday, </w:t>
      </w:r>
      <w:r w:rsidR="0046275B">
        <w:rPr>
          <w:rFonts w:eastAsia="Times New Roman" w:cstheme="minorHAnsi"/>
        </w:rPr>
        <w:t>July 13, 2026</w:t>
      </w:r>
    </w:p>
    <w:p w14:paraId="120CABED" w14:textId="77777777" w:rsidR="00B30F9F" w:rsidRPr="00FD533B" w:rsidRDefault="00B30F9F" w:rsidP="00887E06">
      <w:pPr>
        <w:pStyle w:val="BodyText"/>
        <w:spacing w:before="51" w:line="276" w:lineRule="auto"/>
        <w:ind w:left="980" w:right="3976" w:firstLine="0"/>
        <w:rPr>
          <w:rFonts w:asciiTheme="minorHAnsi" w:hAnsiTheme="minorHAnsi" w:cstheme="minorHAnsi"/>
          <w:b/>
          <w:spacing w:val="-1"/>
        </w:rPr>
      </w:pPr>
    </w:p>
    <w:p w14:paraId="2BE64D0E" w14:textId="4B9CFDBD" w:rsidR="00F7343A" w:rsidRPr="00EB28F6" w:rsidRDefault="00CB4434" w:rsidP="00887E06">
      <w:pPr>
        <w:pStyle w:val="BodyText"/>
        <w:spacing w:before="51" w:line="276" w:lineRule="auto"/>
        <w:ind w:left="980" w:right="3976" w:firstLine="0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B28F6">
        <w:rPr>
          <w:rFonts w:asciiTheme="minorHAnsi" w:hAnsiTheme="minorHAnsi" w:cstheme="minorHAnsi"/>
          <w:b/>
          <w:spacing w:val="-1"/>
          <w:sz w:val="24"/>
          <w:szCs w:val="24"/>
        </w:rPr>
        <w:t>Present:</w:t>
      </w:r>
      <w:r w:rsidR="0046275B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D00A6D" w:rsidRPr="00EB28F6">
        <w:rPr>
          <w:rFonts w:asciiTheme="minorHAnsi" w:hAnsiTheme="minorHAnsi" w:cstheme="minorHAnsi"/>
          <w:b/>
          <w:color w:val="000000"/>
          <w:sz w:val="24"/>
          <w:szCs w:val="24"/>
        </w:rPr>
        <w:t>Ben Suncin</w:t>
      </w:r>
      <w:r w:rsidR="00F7343A" w:rsidRPr="00EB28F6">
        <w:rPr>
          <w:rFonts w:asciiTheme="minorHAnsi" w:hAnsiTheme="minorHAnsi" w:cstheme="minorHAnsi"/>
          <w:b/>
          <w:color w:val="000000"/>
          <w:sz w:val="24"/>
          <w:szCs w:val="24"/>
        </w:rPr>
        <w:t>, Kyle Corcoran,</w:t>
      </w:r>
      <w:r w:rsidR="001C7055" w:rsidRPr="00EB28F6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7E19F1" w:rsidRPr="00EB28F6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Donna </w:t>
      </w:r>
      <w:r w:rsidR="00D26954" w:rsidRPr="00EB28F6">
        <w:rPr>
          <w:rFonts w:asciiTheme="minorHAnsi" w:hAnsiTheme="minorHAnsi" w:cstheme="minorHAnsi"/>
          <w:b/>
          <w:color w:val="000000"/>
          <w:sz w:val="24"/>
          <w:szCs w:val="24"/>
        </w:rPr>
        <w:t>Vaillancourt</w:t>
      </w:r>
      <w:r w:rsidR="007E19F1" w:rsidRPr="00EB28F6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, Mary Cravalho, </w:t>
      </w:r>
      <w:r w:rsidR="001C7055" w:rsidRPr="00EB28F6">
        <w:rPr>
          <w:rFonts w:asciiTheme="minorHAnsi" w:hAnsiTheme="minorHAnsi" w:cstheme="minorHAnsi"/>
          <w:b/>
          <w:color w:val="000000"/>
          <w:sz w:val="24"/>
          <w:szCs w:val="24"/>
        </w:rPr>
        <w:t>Keith Darby, Stan Maupin</w:t>
      </w:r>
      <w:r w:rsidR="00A75DED" w:rsidRPr="00EB28F6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, </w:t>
      </w:r>
    </w:p>
    <w:p w14:paraId="3B89ED87" w14:textId="2964075A" w:rsidR="00125F9B" w:rsidRPr="00EB28F6" w:rsidRDefault="00CB4434" w:rsidP="00887E06">
      <w:pPr>
        <w:pStyle w:val="BodyText"/>
        <w:spacing w:before="51" w:line="276" w:lineRule="auto"/>
        <w:ind w:left="980" w:right="3976" w:firstLine="0"/>
        <w:rPr>
          <w:rFonts w:asciiTheme="minorHAnsi" w:hAnsiTheme="minorHAnsi" w:cstheme="minorHAnsi"/>
          <w:b/>
          <w:sz w:val="24"/>
          <w:szCs w:val="24"/>
        </w:rPr>
      </w:pPr>
      <w:r w:rsidRPr="00EB28F6">
        <w:rPr>
          <w:rFonts w:asciiTheme="minorHAnsi" w:hAnsiTheme="minorHAnsi" w:cstheme="minorHAnsi"/>
          <w:b/>
          <w:spacing w:val="-1"/>
          <w:sz w:val="24"/>
          <w:szCs w:val="24"/>
        </w:rPr>
        <w:t>Staff:</w:t>
      </w:r>
      <w:r w:rsidR="008A76C2" w:rsidRPr="00EB28F6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B28F6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="00F7343A" w:rsidRPr="00EB28F6">
        <w:rPr>
          <w:rFonts w:asciiTheme="minorHAnsi" w:hAnsiTheme="minorHAnsi" w:cstheme="minorHAnsi"/>
          <w:b/>
          <w:spacing w:val="1"/>
          <w:sz w:val="24"/>
          <w:szCs w:val="24"/>
        </w:rPr>
        <w:t xml:space="preserve">Ed </w:t>
      </w:r>
      <w:r w:rsidR="00524CD6" w:rsidRPr="00EB28F6">
        <w:rPr>
          <w:rFonts w:asciiTheme="minorHAnsi" w:hAnsiTheme="minorHAnsi" w:cstheme="minorHAnsi"/>
          <w:b/>
          <w:spacing w:val="1"/>
          <w:sz w:val="24"/>
          <w:szCs w:val="24"/>
        </w:rPr>
        <w:t>Kiryczun</w:t>
      </w:r>
      <w:r w:rsidR="00F7343A" w:rsidRPr="00EB28F6">
        <w:rPr>
          <w:rFonts w:asciiTheme="minorHAnsi" w:hAnsiTheme="minorHAnsi" w:cstheme="minorHAnsi"/>
          <w:b/>
          <w:spacing w:val="1"/>
          <w:sz w:val="24"/>
          <w:szCs w:val="24"/>
        </w:rPr>
        <w:t>, Samay Chhun</w:t>
      </w:r>
    </w:p>
    <w:p w14:paraId="356A262A" w14:textId="4C560439" w:rsidR="00125F9B" w:rsidRPr="00EB28F6" w:rsidRDefault="00CB4434" w:rsidP="00887E06">
      <w:pPr>
        <w:spacing w:line="276" w:lineRule="auto"/>
        <w:ind w:left="980"/>
        <w:rPr>
          <w:rFonts w:eastAsia="Calibri" w:cstheme="minorHAnsi"/>
          <w:b/>
          <w:sz w:val="24"/>
          <w:szCs w:val="24"/>
        </w:rPr>
      </w:pPr>
      <w:r w:rsidRPr="00EB28F6">
        <w:rPr>
          <w:rFonts w:cstheme="minorHAnsi"/>
          <w:b/>
          <w:spacing w:val="-1"/>
          <w:sz w:val="24"/>
          <w:szCs w:val="24"/>
        </w:rPr>
        <w:t>Public</w:t>
      </w:r>
      <w:r w:rsidRPr="00EB28F6">
        <w:rPr>
          <w:rFonts w:cstheme="minorHAnsi"/>
          <w:b/>
          <w:spacing w:val="-2"/>
          <w:sz w:val="24"/>
          <w:szCs w:val="24"/>
        </w:rPr>
        <w:t xml:space="preserve"> </w:t>
      </w:r>
      <w:r w:rsidRPr="00EB28F6">
        <w:rPr>
          <w:rFonts w:cstheme="minorHAnsi"/>
          <w:b/>
          <w:spacing w:val="-1"/>
          <w:sz w:val="24"/>
          <w:szCs w:val="24"/>
        </w:rPr>
        <w:t>Comments</w:t>
      </w:r>
      <w:r w:rsidRPr="00EB28F6">
        <w:rPr>
          <w:rFonts w:cstheme="minorHAnsi"/>
          <w:b/>
          <w:spacing w:val="-2"/>
          <w:sz w:val="24"/>
          <w:szCs w:val="24"/>
        </w:rPr>
        <w:t xml:space="preserve"> </w:t>
      </w:r>
      <w:r w:rsidRPr="00EB28F6">
        <w:rPr>
          <w:rFonts w:cstheme="minorHAnsi"/>
          <w:b/>
          <w:spacing w:val="-1"/>
          <w:sz w:val="24"/>
          <w:szCs w:val="24"/>
        </w:rPr>
        <w:t>By:</w:t>
      </w:r>
      <w:r w:rsidRPr="00EB28F6">
        <w:rPr>
          <w:rFonts w:cstheme="minorHAnsi"/>
          <w:b/>
          <w:spacing w:val="1"/>
          <w:sz w:val="24"/>
          <w:szCs w:val="24"/>
        </w:rPr>
        <w:t xml:space="preserve"> </w:t>
      </w:r>
      <w:r w:rsidR="0046275B">
        <w:rPr>
          <w:rFonts w:cstheme="minorHAnsi"/>
          <w:b/>
          <w:spacing w:val="1"/>
          <w:sz w:val="24"/>
          <w:szCs w:val="24"/>
        </w:rPr>
        <w:t>None</w:t>
      </w:r>
    </w:p>
    <w:p w14:paraId="4446F618" w14:textId="77777777" w:rsidR="00125F9B" w:rsidRPr="00FD533B" w:rsidRDefault="00125F9B" w:rsidP="00887E06">
      <w:pPr>
        <w:spacing w:line="276" w:lineRule="auto"/>
        <w:rPr>
          <w:rFonts w:eastAsia="Calibri" w:cstheme="minorHAnsi"/>
        </w:rPr>
      </w:pPr>
    </w:p>
    <w:p w14:paraId="715BD294" w14:textId="77777777" w:rsidR="00125F9B" w:rsidRPr="00FD533B" w:rsidRDefault="00125F9B">
      <w:pPr>
        <w:spacing w:before="5"/>
        <w:rPr>
          <w:rFonts w:eastAsia="Calibri" w:cstheme="minorHAnsi"/>
        </w:rPr>
      </w:pPr>
    </w:p>
    <w:tbl>
      <w:tblPr>
        <w:tblW w:w="14384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4"/>
        <w:gridCol w:w="9180"/>
        <w:gridCol w:w="2610"/>
      </w:tblGrid>
      <w:tr w:rsidR="00125F9B" w:rsidRPr="00FD533B" w14:paraId="7FD03D4B" w14:textId="77777777" w:rsidTr="0074222D">
        <w:trPr>
          <w:trHeight w:hRule="exact" w:val="360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AAA6C21" w14:textId="77777777" w:rsidR="00125F9B" w:rsidRPr="00FD533B" w:rsidRDefault="00CB4434">
            <w:pPr>
              <w:pStyle w:val="TableParagraph"/>
              <w:spacing w:line="267" w:lineRule="exact"/>
              <w:ind w:left="102"/>
              <w:rPr>
                <w:rFonts w:eastAsia="Calibri" w:cstheme="minorHAnsi"/>
              </w:rPr>
            </w:pPr>
            <w:r w:rsidRPr="00FD533B">
              <w:rPr>
                <w:rFonts w:cstheme="minorHAnsi"/>
                <w:b/>
                <w:spacing w:val="-1"/>
              </w:rPr>
              <w:t>Topic</w:t>
            </w:r>
          </w:p>
        </w:tc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7030B47" w14:textId="77777777" w:rsidR="00125F9B" w:rsidRPr="00FD533B" w:rsidRDefault="00CB4434">
            <w:pPr>
              <w:pStyle w:val="TableParagraph"/>
              <w:spacing w:line="267" w:lineRule="exact"/>
              <w:ind w:left="102"/>
              <w:rPr>
                <w:rFonts w:eastAsia="Calibri" w:cstheme="minorHAnsi"/>
              </w:rPr>
            </w:pPr>
            <w:r w:rsidRPr="00FD533B">
              <w:rPr>
                <w:rFonts w:cstheme="minorHAnsi"/>
                <w:b/>
                <w:spacing w:val="-1"/>
              </w:rPr>
              <w:t>Discussion</w:t>
            </w:r>
          </w:p>
        </w:tc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AD45BBD" w14:textId="77777777" w:rsidR="00125F9B" w:rsidRPr="00FD533B" w:rsidRDefault="00CB4434">
            <w:pPr>
              <w:pStyle w:val="TableParagraph"/>
              <w:spacing w:line="267" w:lineRule="exact"/>
              <w:ind w:left="102"/>
              <w:rPr>
                <w:rFonts w:eastAsia="Calibri" w:cstheme="minorHAnsi"/>
              </w:rPr>
            </w:pPr>
            <w:r w:rsidRPr="00FD533B">
              <w:rPr>
                <w:rFonts w:cstheme="minorHAnsi"/>
                <w:b/>
                <w:spacing w:val="-1"/>
              </w:rPr>
              <w:t>Actions/Next</w:t>
            </w:r>
            <w:r w:rsidRPr="00FD533B">
              <w:rPr>
                <w:rFonts w:cstheme="minorHAnsi"/>
                <w:b/>
                <w:spacing w:val="-2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Steps</w:t>
            </w:r>
          </w:p>
        </w:tc>
      </w:tr>
      <w:tr w:rsidR="00125F9B" w:rsidRPr="00FD533B" w14:paraId="5B80DA78" w14:textId="77777777" w:rsidTr="0074222D">
        <w:trPr>
          <w:trHeight w:hRule="exact" w:val="124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C6C11" w14:textId="77777777" w:rsidR="00125F9B" w:rsidRPr="00FD533B" w:rsidRDefault="00CB4434">
            <w:pPr>
              <w:pStyle w:val="TableParagraph"/>
              <w:ind w:left="102" w:right="404"/>
              <w:rPr>
                <w:rFonts w:eastAsia="Calibri" w:cstheme="minorHAnsi"/>
                <w:bCs/>
              </w:rPr>
            </w:pPr>
            <w:r w:rsidRPr="00FD533B">
              <w:rPr>
                <w:rFonts w:cstheme="minorHAnsi"/>
                <w:bCs/>
                <w:spacing w:val="-1"/>
              </w:rPr>
              <w:t>Meeting</w:t>
            </w:r>
            <w:r w:rsidRPr="00FD533B">
              <w:rPr>
                <w:rFonts w:cstheme="minorHAnsi"/>
                <w:bCs/>
                <w:spacing w:val="-2"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 xml:space="preserve">called </w:t>
            </w:r>
            <w:r w:rsidRPr="00FD533B">
              <w:rPr>
                <w:rFonts w:cstheme="minorHAnsi"/>
                <w:bCs/>
              </w:rPr>
              <w:t>to</w:t>
            </w:r>
            <w:r w:rsidRPr="00FD533B">
              <w:rPr>
                <w:rFonts w:cstheme="minorHAnsi"/>
                <w:bCs/>
                <w:spacing w:val="-1"/>
              </w:rPr>
              <w:t xml:space="preserve"> order</w:t>
            </w:r>
            <w:r w:rsidRPr="00FD533B">
              <w:rPr>
                <w:rFonts w:cstheme="minorHAnsi"/>
                <w:bCs/>
              </w:rPr>
              <w:t xml:space="preserve"> &amp;</w:t>
            </w:r>
            <w:r w:rsidRPr="00FD533B">
              <w:rPr>
                <w:rFonts w:cstheme="minorHAnsi"/>
                <w:bCs/>
                <w:spacing w:val="28"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Pledge of</w:t>
            </w:r>
            <w:r w:rsidRPr="00FD533B">
              <w:rPr>
                <w:rFonts w:cstheme="minorHAnsi"/>
                <w:bCs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Allegiance</w:t>
            </w:r>
            <w:r w:rsidRPr="00FD533B">
              <w:rPr>
                <w:rFonts w:cstheme="minorHAnsi"/>
                <w:bCs/>
                <w:spacing w:val="-3"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Recited</w:t>
            </w:r>
          </w:p>
        </w:tc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B95D8" w14:textId="3DC00F4E" w:rsidR="00125F9B" w:rsidRPr="00FD533B" w:rsidRDefault="00F7343A" w:rsidP="000E2C15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contextualSpacing/>
              <w:rPr>
                <w:rFonts w:eastAsia="Calibri" w:cstheme="minorHAnsi"/>
                <w:bCs/>
              </w:rPr>
            </w:pPr>
            <w:r w:rsidRPr="00FD533B">
              <w:rPr>
                <w:rFonts w:eastAsia="Calibri" w:cstheme="minorHAnsi"/>
                <w:bCs/>
              </w:rPr>
              <w:t>Meeting called to order at 6:3</w:t>
            </w:r>
            <w:r w:rsidR="007E19F1" w:rsidRPr="00FD533B">
              <w:rPr>
                <w:rFonts w:eastAsia="Calibri" w:cstheme="minorHAnsi"/>
                <w:bCs/>
              </w:rPr>
              <w:t>0</w:t>
            </w:r>
            <w:r w:rsidRPr="00FD533B">
              <w:rPr>
                <w:rFonts w:eastAsia="Calibri" w:cstheme="minorHAnsi"/>
                <w:bCs/>
              </w:rPr>
              <w:t xml:space="preserve"> pm</w:t>
            </w:r>
          </w:p>
          <w:p w14:paraId="30113D80" w14:textId="2BC3B359" w:rsidR="000E2C15" w:rsidRDefault="000E2C15" w:rsidP="000E2C15">
            <w:pPr>
              <w:widowControl/>
              <w:numPr>
                <w:ilvl w:val="0"/>
                <w:numId w:val="15"/>
              </w:numPr>
              <w:spacing w:before="100" w:beforeAutospacing="1" w:after="100" w:afterAutospacing="1"/>
            </w:pPr>
            <w:r>
              <w:rPr>
                <w:rStyle w:val="Strong"/>
              </w:rPr>
              <w:t xml:space="preserve">Pledge of Allegiance and roll call taken – </w:t>
            </w:r>
            <w:r w:rsidR="00290BCB">
              <w:rPr>
                <w:rStyle w:val="Strong"/>
              </w:rPr>
              <w:t>6</w:t>
            </w:r>
            <w:r>
              <w:rPr>
                <w:rStyle w:val="Strong"/>
              </w:rPr>
              <w:t xml:space="preserve"> commissioners present.</w:t>
            </w:r>
            <w:r>
              <w:t xml:space="preserve"> </w:t>
            </w:r>
          </w:p>
          <w:p w14:paraId="207128E0" w14:textId="7CF437B3" w:rsidR="000E2C15" w:rsidRDefault="000E2C15" w:rsidP="000E2C15">
            <w:pPr>
              <w:pStyle w:val="Heading4"/>
            </w:pPr>
          </w:p>
          <w:p w14:paraId="6CE946B4" w14:textId="15333F83" w:rsidR="00F7343A" w:rsidRPr="00FD533B" w:rsidRDefault="00F7343A" w:rsidP="000E2C15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contextualSpacing/>
              <w:rPr>
                <w:rFonts w:eastAsia="Calibri" w:cstheme="minorHAnsi"/>
                <w:bCs/>
              </w:rPr>
            </w:pPr>
          </w:p>
        </w:tc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A5A8E" w14:textId="5BBCDBFE" w:rsidR="00125F9B" w:rsidRPr="00FD533B" w:rsidRDefault="008A76C2">
            <w:pPr>
              <w:rPr>
                <w:rFonts w:cstheme="minorHAnsi"/>
                <w:b/>
              </w:rPr>
            </w:pPr>
            <w:r w:rsidRPr="00FD533B">
              <w:rPr>
                <w:rFonts w:cstheme="minorHAnsi"/>
                <w:b/>
              </w:rPr>
              <w:t xml:space="preserve"> No </w:t>
            </w:r>
            <w:r w:rsidR="009642A8">
              <w:rPr>
                <w:rFonts w:cstheme="minorHAnsi"/>
                <w:b/>
              </w:rPr>
              <w:t>a</w:t>
            </w:r>
            <w:r w:rsidRPr="00FD533B">
              <w:rPr>
                <w:rFonts w:cstheme="minorHAnsi"/>
                <w:b/>
              </w:rPr>
              <w:t>dditional actions or steps</w:t>
            </w:r>
          </w:p>
        </w:tc>
      </w:tr>
      <w:tr w:rsidR="00125F9B" w:rsidRPr="00FD533B" w14:paraId="576DAC69" w14:textId="77777777" w:rsidTr="0074222D">
        <w:trPr>
          <w:trHeight w:hRule="exact" w:val="1759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A021C" w14:textId="77777777" w:rsidR="00125F9B" w:rsidRPr="00FD533B" w:rsidRDefault="00CB4434">
            <w:pPr>
              <w:pStyle w:val="TableParagraph"/>
              <w:ind w:left="102" w:right="910"/>
              <w:rPr>
                <w:rFonts w:eastAsia="Calibri" w:cstheme="minorHAnsi"/>
                <w:bCs/>
              </w:rPr>
            </w:pPr>
            <w:r w:rsidRPr="00FD533B">
              <w:rPr>
                <w:rFonts w:cstheme="minorHAnsi"/>
                <w:bCs/>
                <w:spacing w:val="-1"/>
              </w:rPr>
              <w:t>Approval</w:t>
            </w:r>
            <w:r w:rsidRPr="00FD533B">
              <w:rPr>
                <w:rFonts w:cstheme="minorHAnsi"/>
                <w:bCs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of</w:t>
            </w:r>
            <w:r w:rsidRPr="00FD533B">
              <w:rPr>
                <w:rFonts w:cstheme="minorHAnsi"/>
                <w:bCs/>
                <w:spacing w:val="-2"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minutes</w:t>
            </w:r>
            <w:r w:rsidRPr="00FD533B">
              <w:rPr>
                <w:rFonts w:cstheme="minorHAnsi"/>
                <w:bCs/>
                <w:spacing w:val="-3"/>
              </w:rPr>
              <w:t xml:space="preserve"> </w:t>
            </w:r>
            <w:r w:rsidRPr="00FD533B">
              <w:rPr>
                <w:rFonts w:cstheme="minorHAnsi"/>
                <w:bCs/>
              </w:rPr>
              <w:t>&amp;</w:t>
            </w:r>
            <w:r w:rsidRPr="00FD533B">
              <w:rPr>
                <w:rFonts w:cstheme="minorHAnsi"/>
                <w:bCs/>
                <w:spacing w:val="30"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adoption of</w:t>
            </w:r>
            <w:r w:rsidRPr="00FD533B">
              <w:rPr>
                <w:rFonts w:cstheme="minorHAnsi"/>
                <w:bCs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agenda</w:t>
            </w:r>
          </w:p>
        </w:tc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D38B9" w14:textId="77777777" w:rsidR="00247C67" w:rsidRPr="00FD533B" w:rsidRDefault="00247C67" w:rsidP="00025FA6">
            <w:pPr>
              <w:pStyle w:val="ListParagraph"/>
              <w:widowControl/>
              <w:spacing w:after="160" w:line="259" w:lineRule="auto"/>
              <w:ind w:left="720"/>
              <w:contextualSpacing/>
              <w:rPr>
                <w:rFonts w:eastAsia="Calibri" w:cstheme="minorHAnsi"/>
                <w:bCs/>
              </w:rPr>
            </w:pPr>
          </w:p>
          <w:p w14:paraId="158B59FA" w14:textId="1FEDCE27" w:rsidR="007E48B3" w:rsidRDefault="007E48B3" w:rsidP="00025FA6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contextualSpacing/>
              <w:rPr>
                <w:rFonts w:eastAsia="Calibri" w:cstheme="minorHAnsi"/>
                <w:bCs/>
              </w:rPr>
            </w:pPr>
            <w:r w:rsidRPr="007E48B3">
              <w:rPr>
                <w:rFonts w:eastAsia="Calibri" w:cstheme="minorHAnsi"/>
                <w:bCs/>
              </w:rPr>
              <w:t xml:space="preserve">Minutes from </w:t>
            </w:r>
            <w:r w:rsidR="00290BCB">
              <w:rPr>
                <w:rFonts w:eastAsia="Calibri" w:cstheme="minorHAnsi"/>
                <w:bCs/>
              </w:rPr>
              <w:t>May 11</w:t>
            </w:r>
            <w:r w:rsidRPr="007E48B3">
              <w:rPr>
                <w:rFonts w:eastAsia="Calibri" w:cstheme="minorHAnsi"/>
                <w:bCs/>
              </w:rPr>
              <w:t>, 2026, Commission meeting were adopted</w:t>
            </w:r>
          </w:p>
          <w:p w14:paraId="49610608" w14:textId="0A6439AC" w:rsidR="00887E06" w:rsidRPr="00FD533B" w:rsidRDefault="00887E06" w:rsidP="00025FA6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contextualSpacing/>
              <w:rPr>
                <w:rFonts w:eastAsia="Calibri" w:cstheme="minorHAnsi"/>
                <w:bCs/>
              </w:rPr>
            </w:pPr>
            <w:r w:rsidRPr="00FD533B">
              <w:rPr>
                <w:rFonts w:eastAsia="Calibri" w:cstheme="minorHAnsi"/>
                <w:bCs/>
              </w:rPr>
              <w:t xml:space="preserve">Minutes Approved </w:t>
            </w:r>
            <w:r w:rsidR="00290BCB">
              <w:rPr>
                <w:rFonts w:eastAsia="Calibri" w:cstheme="minorHAnsi"/>
                <w:bCs/>
              </w:rPr>
              <w:t>6</w:t>
            </w:r>
            <w:r w:rsidRPr="00FD533B">
              <w:rPr>
                <w:rFonts w:eastAsia="Calibri" w:cstheme="minorHAnsi"/>
                <w:bCs/>
              </w:rPr>
              <w:t xml:space="preserve"> Y/ 0 N</w:t>
            </w:r>
          </w:p>
          <w:p w14:paraId="0921C1C6" w14:textId="5BDED0ED" w:rsidR="00887E06" w:rsidRPr="00FD533B" w:rsidRDefault="00887E06" w:rsidP="00025FA6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contextualSpacing/>
              <w:rPr>
                <w:rFonts w:eastAsia="Calibri" w:cstheme="minorHAnsi"/>
                <w:bCs/>
              </w:rPr>
            </w:pPr>
            <w:r w:rsidRPr="00FD533B">
              <w:rPr>
                <w:rFonts w:eastAsia="Calibri" w:cstheme="minorHAnsi"/>
                <w:bCs/>
              </w:rPr>
              <w:t xml:space="preserve">Agenda </w:t>
            </w:r>
            <w:r w:rsidR="00FD533B" w:rsidRPr="00FD533B">
              <w:rPr>
                <w:rFonts w:eastAsia="Calibri" w:cstheme="minorHAnsi"/>
                <w:bCs/>
              </w:rPr>
              <w:t xml:space="preserve">Approved </w:t>
            </w:r>
            <w:r w:rsidR="00290BCB">
              <w:rPr>
                <w:rFonts w:eastAsia="Calibri" w:cstheme="minorHAnsi"/>
                <w:bCs/>
              </w:rPr>
              <w:t>6</w:t>
            </w:r>
            <w:r w:rsidR="00B30F9F" w:rsidRPr="00FD533B">
              <w:rPr>
                <w:rFonts w:eastAsia="Calibri" w:cstheme="minorHAnsi"/>
                <w:bCs/>
              </w:rPr>
              <w:t xml:space="preserve"> </w:t>
            </w:r>
            <w:r w:rsidRPr="00FD533B">
              <w:rPr>
                <w:rFonts w:eastAsia="Calibri" w:cstheme="minorHAnsi"/>
                <w:bCs/>
              </w:rPr>
              <w:t>Y/ 0 N</w:t>
            </w:r>
          </w:p>
        </w:tc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36DF1" w14:textId="24E53471" w:rsidR="00125F9B" w:rsidRPr="00FD533B" w:rsidRDefault="008A76C2" w:rsidP="008A76C2">
            <w:pPr>
              <w:pStyle w:val="TableParagraph"/>
              <w:spacing w:line="267" w:lineRule="exact"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 xml:space="preserve">No </w:t>
            </w:r>
            <w:r w:rsidR="009642A8">
              <w:rPr>
                <w:rFonts w:eastAsia="Calibri" w:cstheme="minorHAnsi"/>
                <w:b/>
              </w:rPr>
              <w:t>a</w:t>
            </w:r>
            <w:r w:rsidRPr="00FD533B">
              <w:rPr>
                <w:rFonts w:eastAsia="Calibri" w:cstheme="minorHAnsi"/>
                <w:b/>
              </w:rPr>
              <w:t>dditional actions or steps</w:t>
            </w:r>
          </w:p>
        </w:tc>
      </w:tr>
      <w:tr w:rsidR="00125F9B" w:rsidRPr="00FD533B" w14:paraId="17D2A7F7" w14:textId="77777777" w:rsidTr="0074222D">
        <w:trPr>
          <w:trHeight w:hRule="exact" w:val="2254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C2DB5" w14:textId="77777777" w:rsidR="00125F9B" w:rsidRPr="00FD533B" w:rsidRDefault="00CB4434">
            <w:pPr>
              <w:pStyle w:val="TableParagraph"/>
              <w:spacing w:line="267" w:lineRule="exact"/>
              <w:ind w:left="102"/>
              <w:rPr>
                <w:rFonts w:eastAsia="Calibri" w:cstheme="minorHAnsi"/>
                <w:bCs/>
              </w:rPr>
            </w:pPr>
            <w:r w:rsidRPr="00FD533B">
              <w:rPr>
                <w:rFonts w:cstheme="minorHAnsi"/>
                <w:bCs/>
                <w:spacing w:val="-1"/>
              </w:rPr>
              <w:t>Public</w:t>
            </w:r>
            <w:r w:rsidRPr="00FD533B">
              <w:rPr>
                <w:rFonts w:cstheme="minorHAnsi"/>
                <w:bCs/>
                <w:spacing w:val="-2"/>
              </w:rPr>
              <w:t xml:space="preserve"> </w:t>
            </w:r>
            <w:r w:rsidRPr="00FD533B">
              <w:rPr>
                <w:rFonts w:cstheme="minorHAnsi"/>
                <w:bCs/>
                <w:spacing w:val="-1"/>
              </w:rPr>
              <w:t>Comments</w:t>
            </w:r>
          </w:p>
        </w:tc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7B571" w14:textId="07AC12B7" w:rsidR="00025FA6" w:rsidRPr="00FD533B" w:rsidRDefault="009855DD" w:rsidP="00025FA6">
            <w:pPr>
              <w:widowControl/>
              <w:numPr>
                <w:ilvl w:val="0"/>
                <w:numId w:val="3"/>
              </w:numPr>
              <w:shd w:val="clear" w:color="auto" w:fill="FFFFFF"/>
              <w:spacing w:before="60" w:after="100" w:afterAutospacing="1"/>
              <w:rPr>
                <w:rFonts w:eastAsia="Times New Roman" w:cstheme="minorHAnsi"/>
                <w:color w:val="242424"/>
              </w:rPr>
            </w:pPr>
            <w:r>
              <w:rPr>
                <w:rFonts w:eastAsia="Times New Roman" w:cstheme="minorHAnsi"/>
                <w:color w:val="242424"/>
              </w:rPr>
              <w:t>None</w:t>
            </w:r>
          </w:p>
          <w:p w14:paraId="64AA31CF" w14:textId="77777777" w:rsidR="002F16F6" w:rsidRPr="00FD533B" w:rsidRDefault="002F16F6" w:rsidP="00B135BD">
            <w:pPr>
              <w:widowControl/>
              <w:shd w:val="clear" w:color="auto" w:fill="FFFFFF"/>
              <w:spacing w:before="60" w:after="100" w:afterAutospacing="1"/>
              <w:ind w:left="720"/>
              <w:rPr>
                <w:rFonts w:eastAsia="Times New Roman" w:cstheme="minorHAnsi"/>
                <w:color w:val="242424"/>
              </w:rPr>
            </w:pPr>
          </w:p>
          <w:p w14:paraId="164EC348" w14:textId="35E8140A" w:rsidR="000A54C0" w:rsidRPr="00FD533B" w:rsidRDefault="000A54C0" w:rsidP="00210EC4">
            <w:pPr>
              <w:widowControl/>
              <w:shd w:val="clear" w:color="auto" w:fill="FFFFFF"/>
              <w:spacing w:before="60" w:after="100" w:afterAutospacing="1"/>
              <w:ind w:left="360"/>
              <w:rPr>
                <w:rFonts w:eastAsia="Calibri" w:cstheme="minorHAnsi"/>
                <w:b/>
              </w:rPr>
            </w:pPr>
          </w:p>
        </w:tc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6608B" w14:textId="26D99AA8" w:rsidR="00546F9D" w:rsidRPr="00FD533B" w:rsidRDefault="00B30F9F" w:rsidP="000A54C0">
            <w:pPr>
              <w:pStyle w:val="TableParagraph"/>
              <w:spacing w:line="267" w:lineRule="exact"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 xml:space="preserve">No </w:t>
            </w:r>
            <w:r w:rsidR="009642A8">
              <w:rPr>
                <w:rFonts w:eastAsia="Calibri" w:cstheme="minorHAnsi"/>
                <w:b/>
              </w:rPr>
              <w:t>a</w:t>
            </w:r>
            <w:r w:rsidRPr="00FD533B">
              <w:rPr>
                <w:rFonts w:eastAsia="Calibri" w:cstheme="minorHAnsi"/>
                <w:b/>
              </w:rPr>
              <w:t>dditional actions or steps</w:t>
            </w:r>
          </w:p>
        </w:tc>
      </w:tr>
      <w:tr w:rsidR="00B12894" w:rsidRPr="00FD533B" w14:paraId="0013682B" w14:textId="77777777" w:rsidTr="0074222D">
        <w:trPr>
          <w:trHeight w:hRule="exact" w:val="6313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25EB0" w14:textId="7C62F816" w:rsidR="00B12894" w:rsidRPr="00FD533B" w:rsidRDefault="005D2BF8" w:rsidP="00B12894">
            <w:pPr>
              <w:pStyle w:val="TableParagraph"/>
              <w:spacing w:line="267" w:lineRule="exact"/>
              <w:ind w:left="102"/>
              <w:rPr>
                <w:rFonts w:cstheme="minorHAnsi"/>
                <w:b/>
                <w:spacing w:val="-1"/>
              </w:rPr>
            </w:pPr>
            <w:r w:rsidRPr="005D2BF8">
              <w:rPr>
                <w:rFonts w:cstheme="minorHAnsi"/>
                <w:b/>
                <w:spacing w:val="-1"/>
              </w:rPr>
              <w:lastRenderedPageBreak/>
              <w:t>Veterans Commission Business</w:t>
            </w:r>
          </w:p>
        </w:tc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6EC8E" w14:textId="77777777" w:rsidR="005D2BF8" w:rsidRPr="00FD533B" w:rsidRDefault="005D2BF8" w:rsidP="005D2BF8">
            <w:pPr>
              <w:widowControl/>
              <w:spacing w:before="100" w:beforeAutospacing="1" w:after="100" w:afterAutospacing="1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>Ed Kiryczun (VSO Updates)</w:t>
            </w:r>
          </w:p>
          <w:p w14:paraId="1F4AB57C" w14:textId="77777777" w:rsidR="00457BAF" w:rsidRPr="005C60E9" w:rsidRDefault="00457BAF" w:rsidP="00457BAF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Compensation and Benefits</w:t>
            </w:r>
          </w:p>
          <w:p w14:paraId="10211F68" w14:textId="77777777" w:rsidR="00457BAF" w:rsidRPr="005C60E9" w:rsidRDefault="00457BAF" w:rsidP="00457BAF">
            <w:pPr>
              <w:widowControl/>
              <w:numPr>
                <w:ilvl w:val="0"/>
                <w:numId w:val="26"/>
              </w:numPr>
              <w:spacing w:after="160" w:line="278" w:lineRule="auto"/>
            </w:pPr>
            <w:r w:rsidRPr="005C60E9">
              <w:t xml:space="preserve">Staff reviewed monthly compensation figures and retroactive benefit payments awarded to veterans. </w:t>
            </w:r>
          </w:p>
          <w:p w14:paraId="61BE8596" w14:textId="77777777" w:rsidR="00457BAF" w:rsidRPr="005C60E9" w:rsidRDefault="00457BAF" w:rsidP="00457BAF">
            <w:pPr>
              <w:widowControl/>
              <w:numPr>
                <w:ilvl w:val="0"/>
                <w:numId w:val="26"/>
              </w:numPr>
              <w:spacing w:after="160" w:line="278" w:lineRule="auto"/>
            </w:pPr>
            <w:r w:rsidRPr="005C60E9">
              <w:t xml:space="preserve">Retroactive payments are calculated back to the original intent-to-file date. </w:t>
            </w:r>
          </w:p>
          <w:p w14:paraId="6517BD28" w14:textId="77777777" w:rsidR="00457BAF" w:rsidRPr="005C60E9" w:rsidRDefault="00457BAF" w:rsidP="00457BAF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College Fee Waiver Program</w:t>
            </w:r>
          </w:p>
          <w:p w14:paraId="5AC0966C" w14:textId="77777777" w:rsidR="00457BAF" w:rsidRPr="005C60E9" w:rsidRDefault="00457BAF" w:rsidP="00457BAF">
            <w:pPr>
              <w:widowControl/>
              <w:numPr>
                <w:ilvl w:val="0"/>
                <w:numId w:val="27"/>
              </w:numPr>
              <w:spacing w:after="160" w:line="278" w:lineRule="auto"/>
            </w:pPr>
            <w:r w:rsidRPr="005C60E9">
              <w:t xml:space="preserve">Office remains on pace to match prior-year performance. </w:t>
            </w:r>
          </w:p>
          <w:p w14:paraId="2957A6D8" w14:textId="77777777" w:rsidR="00457BAF" w:rsidRPr="005C60E9" w:rsidRDefault="00457BAF" w:rsidP="00457BAF">
            <w:pPr>
              <w:widowControl/>
              <w:numPr>
                <w:ilvl w:val="0"/>
                <w:numId w:val="27"/>
              </w:numPr>
              <w:spacing w:after="160" w:line="278" w:lineRule="auto"/>
            </w:pPr>
            <w:r w:rsidRPr="005C60E9">
              <w:t xml:space="preserve">Approximately: </w:t>
            </w:r>
          </w:p>
          <w:p w14:paraId="22A87EBE" w14:textId="77777777" w:rsidR="00457BAF" w:rsidRPr="005C60E9" w:rsidRDefault="00457BAF" w:rsidP="00457BAF">
            <w:pPr>
              <w:widowControl/>
              <w:numPr>
                <w:ilvl w:val="1"/>
                <w:numId w:val="27"/>
              </w:numPr>
              <w:spacing w:after="160" w:line="278" w:lineRule="auto"/>
            </w:pPr>
            <w:r w:rsidRPr="005C60E9">
              <w:t xml:space="preserve">73 applications filed to date. </w:t>
            </w:r>
          </w:p>
          <w:p w14:paraId="3513036F" w14:textId="77777777" w:rsidR="00457BAF" w:rsidRPr="005C60E9" w:rsidRDefault="00457BAF" w:rsidP="00457BAF">
            <w:pPr>
              <w:widowControl/>
              <w:numPr>
                <w:ilvl w:val="1"/>
                <w:numId w:val="27"/>
              </w:numPr>
              <w:spacing w:after="160" w:line="278" w:lineRule="auto"/>
            </w:pPr>
            <w:r w:rsidRPr="005C60E9">
              <w:t xml:space="preserve">171 applications filed in 2024. </w:t>
            </w:r>
          </w:p>
          <w:p w14:paraId="35778CF2" w14:textId="77777777" w:rsidR="00457BAF" w:rsidRPr="005C60E9" w:rsidRDefault="00457BAF" w:rsidP="00457BAF">
            <w:pPr>
              <w:widowControl/>
              <w:numPr>
                <w:ilvl w:val="1"/>
                <w:numId w:val="27"/>
              </w:numPr>
              <w:spacing w:after="160" w:line="278" w:lineRule="auto"/>
            </w:pPr>
            <w:r w:rsidRPr="005C60E9">
              <w:t xml:space="preserve">164 applications filed in the prior year. </w:t>
            </w:r>
          </w:p>
          <w:p w14:paraId="4666EEAA" w14:textId="77777777" w:rsidR="00457BAF" w:rsidRPr="005C60E9" w:rsidRDefault="00457BAF" w:rsidP="00457BAF">
            <w:pPr>
              <w:widowControl/>
              <w:numPr>
                <w:ilvl w:val="0"/>
                <w:numId w:val="27"/>
              </w:numPr>
              <w:spacing w:after="160" w:line="278" w:lineRule="auto"/>
            </w:pPr>
            <w:r w:rsidRPr="005C60E9">
              <w:t xml:space="preserve">Program generated approximately $1.5 million in tuition savings annually for veterans' dependents. </w:t>
            </w:r>
          </w:p>
          <w:p w14:paraId="75DEC5EC" w14:textId="77777777" w:rsidR="00457BAF" w:rsidRPr="005C60E9" w:rsidRDefault="00457BAF" w:rsidP="00457BAF">
            <w:pPr>
              <w:widowControl/>
              <w:numPr>
                <w:ilvl w:val="0"/>
                <w:numId w:val="27"/>
              </w:numPr>
              <w:spacing w:after="160" w:line="278" w:lineRule="auto"/>
            </w:pPr>
            <w:r w:rsidRPr="005C60E9">
              <w:t xml:space="preserve">Discussion included the relationship between county community college fee waivers and state College Fee Waiver benefits. </w:t>
            </w:r>
          </w:p>
          <w:p w14:paraId="58E244A0" w14:textId="03B90706" w:rsidR="00B12894" w:rsidRPr="00FD533B" w:rsidRDefault="00B12894" w:rsidP="005D2BF8">
            <w:pPr>
              <w:widowControl/>
              <w:spacing w:before="100" w:beforeAutospacing="1" w:after="100" w:afterAutospacing="1"/>
              <w:rPr>
                <w:rFonts w:cstheme="minorHAnsi"/>
                <w:b/>
                <w:spacing w:val="-1"/>
              </w:rPr>
            </w:pPr>
          </w:p>
        </w:tc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F8377" w14:textId="1777B503" w:rsidR="00B12894" w:rsidRPr="00FD533B" w:rsidRDefault="008E2EB1" w:rsidP="005D2BF8">
            <w:pPr>
              <w:pStyle w:val="TableParagraph"/>
              <w:spacing w:line="267" w:lineRule="exact"/>
              <w:rPr>
                <w:rFonts w:cstheme="minorHAnsi"/>
                <w:b/>
                <w:spacing w:val="-1"/>
              </w:rPr>
            </w:pPr>
            <w:r w:rsidRPr="00FD533B">
              <w:rPr>
                <w:rFonts w:eastAsia="Calibri" w:cstheme="minorHAnsi"/>
                <w:b/>
              </w:rPr>
              <w:t xml:space="preserve">No </w:t>
            </w:r>
            <w:r>
              <w:rPr>
                <w:rFonts w:eastAsia="Calibri" w:cstheme="minorHAnsi"/>
                <w:b/>
              </w:rPr>
              <w:t>a</w:t>
            </w:r>
            <w:r w:rsidRPr="00FD533B">
              <w:rPr>
                <w:rFonts w:eastAsia="Calibri" w:cstheme="minorHAnsi"/>
                <w:b/>
              </w:rPr>
              <w:t>dditional actions or steps</w:t>
            </w:r>
          </w:p>
        </w:tc>
      </w:tr>
      <w:tr w:rsidR="00075F99" w:rsidRPr="00FD533B" w14:paraId="3B899AB0" w14:textId="77777777" w:rsidTr="0074222D">
        <w:trPr>
          <w:trHeight w:hRule="exact" w:val="10183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85898" w14:textId="0EFE6A16" w:rsidR="00075F99" w:rsidRPr="00FD533B" w:rsidRDefault="00075F99" w:rsidP="00B12894">
            <w:pPr>
              <w:pStyle w:val="TableParagraph"/>
              <w:spacing w:line="267" w:lineRule="exact"/>
              <w:ind w:left="102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lastRenderedPageBreak/>
              <w:t>Veterans Commission Business</w:t>
            </w:r>
          </w:p>
        </w:tc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06CA" w14:textId="71F57A9F" w:rsidR="00075F99" w:rsidRPr="00FD533B" w:rsidRDefault="003E1523" w:rsidP="00D93D67">
            <w:pPr>
              <w:widowControl/>
              <w:spacing w:before="100" w:beforeAutospacing="1" w:after="100" w:afterAutospacing="1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>Ed Kiryczun (VSO Updates)</w:t>
            </w:r>
          </w:p>
          <w:p w14:paraId="7BFC601E" w14:textId="77777777" w:rsidR="00143D4F" w:rsidRPr="005C60E9" w:rsidRDefault="00143D4F" w:rsidP="00143D4F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Veterans Commission Recruitment</w:t>
            </w:r>
          </w:p>
          <w:p w14:paraId="1C004EEB" w14:textId="77777777" w:rsidR="00143D4F" w:rsidRPr="005C60E9" w:rsidRDefault="00143D4F" w:rsidP="00143D4F">
            <w:pPr>
              <w:widowControl/>
              <w:numPr>
                <w:ilvl w:val="0"/>
                <w:numId w:val="28"/>
              </w:numPr>
              <w:spacing w:after="160" w:line="278" w:lineRule="auto"/>
            </w:pPr>
            <w:r w:rsidRPr="005C60E9">
              <w:t xml:space="preserve">Four commission vacancies remain open: </w:t>
            </w:r>
          </w:p>
          <w:p w14:paraId="52E05620" w14:textId="77777777" w:rsidR="00143D4F" w:rsidRPr="005C60E9" w:rsidRDefault="00143D4F" w:rsidP="00143D4F">
            <w:pPr>
              <w:widowControl/>
              <w:numPr>
                <w:ilvl w:val="1"/>
                <w:numId w:val="28"/>
              </w:numPr>
              <w:spacing w:after="160" w:line="278" w:lineRule="auto"/>
            </w:pPr>
            <w:r w:rsidRPr="005C60E9">
              <w:t xml:space="preserve">Two regular positions. </w:t>
            </w:r>
          </w:p>
          <w:p w14:paraId="0354F1C8" w14:textId="77777777" w:rsidR="00143D4F" w:rsidRPr="005C60E9" w:rsidRDefault="00143D4F" w:rsidP="00143D4F">
            <w:pPr>
              <w:widowControl/>
              <w:numPr>
                <w:ilvl w:val="1"/>
                <w:numId w:val="28"/>
              </w:numPr>
              <w:spacing w:after="160" w:line="278" w:lineRule="auto"/>
            </w:pPr>
            <w:r w:rsidRPr="005C60E9">
              <w:t xml:space="preserve">Two alternate positions. </w:t>
            </w:r>
          </w:p>
          <w:p w14:paraId="6CCC2533" w14:textId="77777777" w:rsidR="00143D4F" w:rsidRPr="005C60E9" w:rsidRDefault="00143D4F" w:rsidP="00143D4F">
            <w:pPr>
              <w:widowControl/>
              <w:numPr>
                <w:ilvl w:val="0"/>
                <w:numId w:val="28"/>
              </w:numPr>
              <w:spacing w:after="160" w:line="278" w:lineRule="auto"/>
            </w:pPr>
            <w:r w:rsidRPr="005C60E9">
              <w:t xml:space="preserve">Recruitment deadline extended due to limited applicant response. </w:t>
            </w:r>
          </w:p>
          <w:p w14:paraId="6EBC016D" w14:textId="77777777" w:rsidR="00143D4F" w:rsidRPr="005C60E9" w:rsidRDefault="00143D4F" w:rsidP="00143D4F">
            <w:pPr>
              <w:widowControl/>
              <w:numPr>
                <w:ilvl w:val="0"/>
                <w:numId w:val="28"/>
              </w:numPr>
              <w:spacing w:after="160" w:line="278" w:lineRule="auto"/>
            </w:pPr>
            <w:r w:rsidRPr="005C60E9">
              <w:t xml:space="preserve">Commissioners were encouraged to share recruitment information broadly. </w:t>
            </w:r>
          </w:p>
          <w:p w14:paraId="0474D713" w14:textId="0789B5F7" w:rsidR="0074222D" w:rsidRPr="005C60E9" w:rsidRDefault="0074222D" w:rsidP="0074222D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5C60E9">
              <w:rPr>
                <w:b/>
                <w:bCs/>
              </w:rPr>
              <w:t>irst Responders &amp; Veterans Mental Health Event</w:t>
            </w:r>
          </w:p>
          <w:p w14:paraId="116BA608" w14:textId="77777777" w:rsidR="0074222D" w:rsidRPr="005C60E9" w:rsidRDefault="0074222D" w:rsidP="0074222D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Event Overview</w:t>
            </w:r>
          </w:p>
          <w:p w14:paraId="69CD483C" w14:textId="77777777" w:rsidR="0074222D" w:rsidRPr="005C60E9" w:rsidRDefault="0074222D" w:rsidP="0074222D">
            <w:pPr>
              <w:widowControl/>
              <w:numPr>
                <w:ilvl w:val="0"/>
                <w:numId w:val="29"/>
              </w:numPr>
              <w:spacing w:after="160" w:line="278" w:lineRule="auto"/>
            </w:pPr>
            <w:r w:rsidRPr="005C60E9">
              <w:t xml:space="preserve">Scheduled for </w:t>
            </w:r>
            <w:r w:rsidRPr="005C60E9">
              <w:rPr>
                <w:b/>
                <w:bCs/>
              </w:rPr>
              <w:t>September 10</w:t>
            </w:r>
            <w:r w:rsidRPr="005C60E9">
              <w:t xml:space="preserve"> at Central Peninsula Church. </w:t>
            </w:r>
          </w:p>
          <w:p w14:paraId="03592302" w14:textId="77777777" w:rsidR="0074222D" w:rsidRPr="005C60E9" w:rsidRDefault="0074222D" w:rsidP="0074222D">
            <w:pPr>
              <w:widowControl/>
              <w:numPr>
                <w:ilvl w:val="0"/>
                <w:numId w:val="29"/>
              </w:numPr>
              <w:spacing w:after="160" w:line="278" w:lineRule="auto"/>
            </w:pPr>
            <w:r w:rsidRPr="005C60E9">
              <w:t xml:space="preserve">Theme focuses on mental health challenges experienced by veterans, first responders, and their families. </w:t>
            </w:r>
          </w:p>
          <w:p w14:paraId="0DA0A4D9" w14:textId="77777777" w:rsidR="0074222D" w:rsidRPr="005C60E9" w:rsidRDefault="0074222D" w:rsidP="0074222D">
            <w:pPr>
              <w:widowControl/>
              <w:numPr>
                <w:ilvl w:val="0"/>
                <w:numId w:val="29"/>
              </w:numPr>
              <w:spacing w:after="160" w:line="278" w:lineRule="auto"/>
            </w:pPr>
            <w:r w:rsidRPr="005C60E9">
              <w:t xml:space="preserve">Event will feature: </w:t>
            </w:r>
          </w:p>
          <w:p w14:paraId="66E0D73F" w14:textId="77777777" w:rsidR="0074222D" w:rsidRPr="005C60E9" w:rsidRDefault="0074222D" w:rsidP="0074222D">
            <w:pPr>
              <w:widowControl/>
              <w:numPr>
                <w:ilvl w:val="1"/>
                <w:numId w:val="29"/>
              </w:numPr>
              <w:spacing w:after="160" w:line="278" w:lineRule="auto"/>
            </w:pPr>
            <w:r w:rsidRPr="005C60E9">
              <w:t xml:space="preserve">Opening remarks from Congressman Kevin Mullin. </w:t>
            </w:r>
          </w:p>
          <w:p w14:paraId="5AAE717D" w14:textId="77777777" w:rsidR="0074222D" w:rsidRPr="005C60E9" w:rsidRDefault="0074222D" w:rsidP="0074222D">
            <w:pPr>
              <w:widowControl/>
              <w:numPr>
                <w:ilvl w:val="1"/>
                <w:numId w:val="29"/>
              </w:numPr>
              <w:spacing w:after="160" w:line="278" w:lineRule="auto"/>
            </w:pPr>
            <w:r w:rsidRPr="005C60E9">
              <w:t xml:space="preserve">Multiple panel discussions. </w:t>
            </w:r>
          </w:p>
          <w:p w14:paraId="7144ADEF" w14:textId="77777777" w:rsidR="0074222D" w:rsidRPr="005C60E9" w:rsidRDefault="0074222D" w:rsidP="0074222D">
            <w:pPr>
              <w:widowControl/>
              <w:numPr>
                <w:ilvl w:val="1"/>
                <w:numId w:val="29"/>
              </w:numPr>
              <w:spacing w:after="160" w:line="278" w:lineRule="auto"/>
            </w:pPr>
            <w:r w:rsidRPr="005C60E9">
              <w:t xml:space="preserve">Subject matter experts in suicide prevention, therapy, and resiliency. </w:t>
            </w:r>
          </w:p>
          <w:p w14:paraId="72D1AEBF" w14:textId="77777777" w:rsidR="0074222D" w:rsidRPr="005C60E9" w:rsidRDefault="0074222D" w:rsidP="0074222D">
            <w:pPr>
              <w:widowControl/>
              <w:numPr>
                <w:ilvl w:val="1"/>
                <w:numId w:val="29"/>
              </w:numPr>
              <w:spacing w:after="160" w:line="278" w:lineRule="auto"/>
            </w:pPr>
            <w:r w:rsidRPr="005C60E9">
              <w:t xml:space="preserve">Community resource networking opportunities. </w:t>
            </w:r>
          </w:p>
          <w:p w14:paraId="7129B837" w14:textId="77777777" w:rsidR="0074222D" w:rsidRPr="005C60E9" w:rsidRDefault="0074222D" w:rsidP="0074222D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Event Needs</w:t>
            </w:r>
          </w:p>
          <w:p w14:paraId="688D064C" w14:textId="77777777" w:rsidR="0074222D" w:rsidRPr="005C60E9" w:rsidRDefault="0074222D" w:rsidP="0074222D">
            <w:pPr>
              <w:widowControl/>
              <w:numPr>
                <w:ilvl w:val="0"/>
                <w:numId w:val="30"/>
              </w:numPr>
              <w:spacing w:after="160" w:line="278" w:lineRule="auto"/>
            </w:pPr>
            <w:r w:rsidRPr="005C60E9">
              <w:t xml:space="preserve">Organizers are seeking a psychiatrist to participate on the first panel. </w:t>
            </w:r>
          </w:p>
          <w:p w14:paraId="0537763E" w14:textId="77777777" w:rsidR="0074222D" w:rsidRPr="005C60E9" w:rsidRDefault="0074222D" w:rsidP="0074222D">
            <w:pPr>
              <w:widowControl/>
              <w:numPr>
                <w:ilvl w:val="0"/>
                <w:numId w:val="30"/>
              </w:numPr>
              <w:spacing w:after="160" w:line="278" w:lineRule="auto"/>
            </w:pPr>
            <w:r w:rsidRPr="005C60E9">
              <w:t xml:space="preserve">Commissioners were asked to assist with outreach and promotion once the final flyer is released. </w:t>
            </w:r>
          </w:p>
          <w:p w14:paraId="3BBFD9D4" w14:textId="77777777" w:rsidR="0074222D" w:rsidRPr="005C60E9" w:rsidRDefault="0074222D" w:rsidP="0074222D">
            <w:pPr>
              <w:widowControl/>
              <w:numPr>
                <w:ilvl w:val="0"/>
                <w:numId w:val="30"/>
              </w:numPr>
              <w:spacing w:after="160" w:line="278" w:lineRule="auto"/>
            </w:pPr>
            <w:r w:rsidRPr="005C60E9">
              <w:t xml:space="preserve">Event scheduled from </w:t>
            </w:r>
            <w:r w:rsidRPr="005C60E9">
              <w:rPr>
                <w:b/>
                <w:bCs/>
              </w:rPr>
              <w:t>9:00 AM – 12:00 PM</w:t>
            </w:r>
            <w:r w:rsidRPr="005C60E9">
              <w:t xml:space="preserve">, followed by networking from </w:t>
            </w:r>
            <w:r w:rsidRPr="005C60E9">
              <w:rPr>
                <w:b/>
                <w:bCs/>
              </w:rPr>
              <w:t>12:00 PM – 1:00 PM</w:t>
            </w:r>
            <w:r w:rsidRPr="005C60E9">
              <w:t xml:space="preserve">. </w:t>
            </w:r>
          </w:p>
          <w:p w14:paraId="560B831A" w14:textId="45DB7186" w:rsidR="003E1523" w:rsidRPr="00FD533B" w:rsidRDefault="003E1523" w:rsidP="00143D4F">
            <w:pPr>
              <w:widowControl/>
              <w:spacing w:before="100" w:beforeAutospacing="1" w:after="100" w:afterAutospacing="1"/>
              <w:rPr>
                <w:rFonts w:cstheme="minorHAnsi"/>
                <w:b/>
                <w:spacing w:val="-1"/>
              </w:rPr>
            </w:pPr>
          </w:p>
        </w:tc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16C04" w14:textId="649F4694" w:rsidR="00075F99" w:rsidRPr="00FD533B" w:rsidRDefault="00FD533B" w:rsidP="00B12894">
            <w:pPr>
              <w:pStyle w:val="TableParagraph"/>
              <w:spacing w:line="267" w:lineRule="exact"/>
              <w:ind w:left="102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 xml:space="preserve">No </w:t>
            </w:r>
            <w:r w:rsidR="009642A8">
              <w:rPr>
                <w:rFonts w:cstheme="minorHAnsi"/>
                <w:b/>
                <w:spacing w:val="-1"/>
              </w:rPr>
              <w:t>a</w:t>
            </w:r>
            <w:r w:rsidRPr="00FD533B">
              <w:rPr>
                <w:rFonts w:cstheme="minorHAnsi"/>
                <w:b/>
                <w:spacing w:val="-1"/>
              </w:rPr>
              <w:t>dditional actions or steps</w:t>
            </w:r>
          </w:p>
        </w:tc>
      </w:tr>
    </w:tbl>
    <w:p w14:paraId="038FD786" w14:textId="1DDD7DA3" w:rsidR="00125F9B" w:rsidRPr="00FD533B" w:rsidRDefault="00125F9B">
      <w:pPr>
        <w:spacing w:line="267" w:lineRule="exact"/>
        <w:rPr>
          <w:rFonts w:eastAsia="Calibri" w:cstheme="minorHAnsi"/>
          <w:b/>
        </w:rPr>
        <w:sectPr w:rsidR="00125F9B" w:rsidRPr="00FD533B">
          <w:headerReference w:type="default" r:id="rId8"/>
          <w:type w:val="continuous"/>
          <w:pgSz w:w="15840" w:h="12240" w:orient="landscape"/>
          <w:pgMar w:top="1520" w:right="960" w:bottom="280" w:left="820" w:header="763" w:footer="720" w:gutter="0"/>
          <w:cols w:space="720"/>
        </w:sectPr>
      </w:pPr>
    </w:p>
    <w:tbl>
      <w:tblPr>
        <w:tblW w:w="14158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7834"/>
        <w:gridCol w:w="3368"/>
      </w:tblGrid>
      <w:tr w:rsidR="00126CE6" w:rsidRPr="00FD533B" w14:paraId="0587CF72" w14:textId="77777777" w:rsidTr="007F1304">
        <w:trPr>
          <w:trHeight w:hRule="exact" w:val="292"/>
        </w:trPr>
        <w:tc>
          <w:tcPr>
            <w:tcW w:w="2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14:paraId="404BCF00" w14:textId="77777777" w:rsidR="00126CE6" w:rsidRPr="00FD533B" w:rsidRDefault="00126CE6" w:rsidP="00126CE6">
            <w:pPr>
              <w:pStyle w:val="TableParagraph"/>
              <w:spacing w:line="267" w:lineRule="exact"/>
              <w:ind w:left="131"/>
              <w:rPr>
                <w:rFonts w:cstheme="minorHAnsi"/>
                <w:b/>
                <w:spacing w:val="-1"/>
              </w:rPr>
            </w:pPr>
            <w:bookmarkStart w:id="0" w:name="_Hlk97214001"/>
            <w:bookmarkStart w:id="1" w:name="_Hlk127431867"/>
            <w:r w:rsidRPr="00FD533B">
              <w:rPr>
                <w:rFonts w:cstheme="minorHAnsi"/>
                <w:b/>
                <w:spacing w:val="-1"/>
              </w:rPr>
              <w:lastRenderedPageBreak/>
              <w:t>Topic</w:t>
            </w:r>
          </w:p>
        </w:tc>
        <w:tc>
          <w:tcPr>
            <w:tcW w:w="7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14:paraId="375117A6" w14:textId="77777777" w:rsidR="00126CE6" w:rsidRPr="00FD533B" w:rsidRDefault="00126CE6" w:rsidP="00126CE6">
            <w:pPr>
              <w:pStyle w:val="TableParagraph"/>
              <w:spacing w:line="267" w:lineRule="exact"/>
              <w:ind w:left="102"/>
              <w:rPr>
                <w:rFonts w:cstheme="minorHAnsi"/>
                <w:b/>
              </w:rPr>
            </w:pPr>
            <w:r w:rsidRPr="00FD533B">
              <w:rPr>
                <w:rFonts w:cstheme="minorHAnsi"/>
                <w:b/>
              </w:rPr>
              <w:t>Discussion</w:t>
            </w:r>
          </w:p>
        </w:tc>
        <w:tc>
          <w:tcPr>
            <w:tcW w:w="3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14:paraId="3D050B1B" w14:textId="77777777" w:rsidR="00126CE6" w:rsidRPr="00FD533B" w:rsidRDefault="00126CE6" w:rsidP="00126CE6">
            <w:pPr>
              <w:pStyle w:val="TableParagraph"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>Actions/Next Steps</w:t>
            </w:r>
          </w:p>
        </w:tc>
      </w:tr>
      <w:bookmarkEnd w:id="0"/>
      <w:tr w:rsidR="00125F9B" w:rsidRPr="00FD533B" w14:paraId="3B9861AD" w14:textId="77777777" w:rsidTr="00AB75C3">
        <w:trPr>
          <w:trHeight w:hRule="exact" w:val="7834"/>
        </w:trPr>
        <w:tc>
          <w:tcPr>
            <w:tcW w:w="2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E0A93" w14:textId="152A208B" w:rsidR="00125F9B" w:rsidRPr="00FD533B" w:rsidRDefault="001C7055" w:rsidP="001C7055">
            <w:pPr>
              <w:pStyle w:val="TableParagraph"/>
              <w:spacing w:line="267" w:lineRule="exact"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>Veterans Commission Business (Continued)</w:t>
            </w:r>
          </w:p>
        </w:tc>
        <w:tc>
          <w:tcPr>
            <w:tcW w:w="7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2D105" w14:textId="0025C6CE" w:rsidR="008B583D" w:rsidRPr="008B583D" w:rsidRDefault="00D93D67" w:rsidP="008B583D">
            <w:pPr>
              <w:widowControl/>
              <w:shd w:val="clear" w:color="auto" w:fill="FFFFFF"/>
              <w:spacing w:after="240" w:line="315" w:lineRule="atLeast"/>
              <w:rPr>
                <w:rFonts w:eastAsia="Times New Roman" w:cstheme="minorHAnsi"/>
                <w:b/>
                <w:color w:val="000000"/>
                <w:spacing w:val="-5"/>
              </w:rPr>
            </w:pPr>
            <w:r w:rsidRPr="00FD533B">
              <w:rPr>
                <w:rFonts w:eastAsia="Times New Roman" w:cstheme="minorHAnsi"/>
                <w:b/>
                <w:bCs/>
                <w:color w:val="000000"/>
                <w:spacing w:val="-5"/>
              </w:rPr>
              <w:t>Sub</w:t>
            </w:r>
            <w:r w:rsidR="009642A8">
              <w:rPr>
                <w:rFonts w:eastAsia="Times New Roman" w:cstheme="minorHAnsi"/>
                <w:b/>
                <w:bCs/>
                <w:color w:val="000000"/>
                <w:spacing w:val="-5"/>
              </w:rPr>
              <w:t>c</w:t>
            </w:r>
            <w:r w:rsidRPr="00FD533B">
              <w:rPr>
                <w:rFonts w:eastAsia="Times New Roman" w:cstheme="minorHAnsi"/>
                <w:b/>
                <w:bCs/>
                <w:color w:val="000000"/>
                <w:spacing w:val="-5"/>
              </w:rPr>
              <w:t xml:space="preserve">ommittee Updates: </w:t>
            </w:r>
            <w:r w:rsidR="008B583D" w:rsidRPr="008B583D">
              <w:rPr>
                <w:rFonts w:eastAsia="Times New Roman" w:cstheme="minorHAnsi"/>
                <w:b/>
                <w:bCs/>
                <w:color w:val="000000"/>
                <w:spacing w:val="-5"/>
              </w:rPr>
              <w:t>Housing and Homelessness</w:t>
            </w:r>
          </w:p>
          <w:p w14:paraId="421928C7" w14:textId="77777777" w:rsidR="004F4412" w:rsidRPr="005C60E9" w:rsidRDefault="004F4412" w:rsidP="004F4412">
            <w:pPr>
              <w:widowControl/>
              <w:numPr>
                <w:ilvl w:val="0"/>
                <w:numId w:val="31"/>
              </w:numPr>
              <w:spacing w:after="160" w:line="278" w:lineRule="auto"/>
            </w:pPr>
            <w:r w:rsidRPr="005C60E9">
              <w:t xml:space="preserve">Update provided regarding relocation of a veteran support warehouse from a 16,000 sq. ft. facility in San Carlos to a 40,000 sq. ft. former JCPenney building. </w:t>
            </w:r>
          </w:p>
          <w:p w14:paraId="5A3E31A8" w14:textId="77777777" w:rsidR="004F4412" w:rsidRPr="005C60E9" w:rsidRDefault="004F4412" w:rsidP="004F4412">
            <w:pPr>
              <w:widowControl/>
              <w:numPr>
                <w:ilvl w:val="0"/>
                <w:numId w:val="31"/>
              </w:numPr>
              <w:spacing w:after="160" w:line="278" w:lineRule="auto"/>
            </w:pPr>
            <w:r w:rsidRPr="005C60E9">
              <w:t xml:space="preserve">Move is scheduled to be completed by September 1. </w:t>
            </w:r>
          </w:p>
          <w:p w14:paraId="1F03F24B" w14:textId="77777777" w:rsidR="004F4412" w:rsidRPr="005C60E9" w:rsidRDefault="004F4412" w:rsidP="004F4412">
            <w:pPr>
              <w:widowControl/>
              <w:numPr>
                <w:ilvl w:val="0"/>
                <w:numId w:val="31"/>
              </w:numPr>
              <w:spacing w:after="160" w:line="278" w:lineRule="auto"/>
            </w:pPr>
            <w:r w:rsidRPr="005C60E9">
              <w:t xml:space="preserve">Approximately 40 homeless veterans are currently awaiting housing placements. </w:t>
            </w:r>
          </w:p>
          <w:p w14:paraId="7572EF2D" w14:textId="77777777" w:rsidR="004F4412" w:rsidRPr="005C60E9" w:rsidRDefault="004F4412" w:rsidP="004F4412">
            <w:pPr>
              <w:widowControl/>
              <w:numPr>
                <w:ilvl w:val="0"/>
                <w:numId w:val="31"/>
              </w:numPr>
              <w:spacing w:after="160" w:line="278" w:lineRule="auto"/>
            </w:pPr>
            <w:r w:rsidRPr="005C60E9">
              <w:t xml:space="preserve">An additional 22 HUD-VASH housing units are expected to open in San Mateo in October. </w:t>
            </w:r>
          </w:p>
          <w:p w14:paraId="554E7992" w14:textId="77777777" w:rsidR="004F4412" w:rsidRPr="005C60E9" w:rsidRDefault="004F4412" w:rsidP="004F4412">
            <w:pPr>
              <w:widowControl/>
              <w:numPr>
                <w:ilvl w:val="0"/>
                <w:numId w:val="31"/>
              </w:numPr>
              <w:spacing w:after="160" w:line="278" w:lineRule="auto"/>
            </w:pPr>
            <w:r w:rsidRPr="005C60E9">
              <w:t xml:space="preserve">Commissioners noted positive progress in veteran housing development efforts. </w:t>
            </w:r>
          </w:p>
          <w:p w14:paraId="5C9EEF28" w14:textId="7E97B9C2" w:rsidR="00DC4919" w:rsidRPr="00FD533B" w:rsidRDefault="00DC4919" w:rsidP="003C1CAE">
            <w:pPr>
              <w:widowControl/>
              <w:spacing w:before="100" w:beforeAutospacing="1" w:after="100" w:afterAutospacing="1"/>
              <w:ind w:left="360"/>
              <w:rPr>
                <w:rFonts w:cstheme="minorHAnsi"/>
                <w:b/>
              </w:rPr>
            </w:pPr>
          </w:p>
        </w:tc>
        <w:tc>
          <w:tcPr>
            <w:tcW w:w="3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5D9FC" w14:textId="7C4A457A" w:rsidR="006135C1" w:rsidRPr="00FD533B" w:rsidRDefault="003972ED" w:rsidP="007E19F1">
            <w:pPr>
              <w:widowControl/>
              <w:spacing w:after="160" w:line="259" w:lineRule="auto"/>
              <w:contextualSpacing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 xml:space="preserve">No </w:t>
            </w:r>
            <w:r w:rsidR="009642A8">
              <w:rPr>
                <w:rFonts w:eastAsia="Calibri" w:cstheme="minorHAnsi"/>
                <w:b/>
              </w:rPr>
              <w:t>a</w:t>
            </w:r>
            <w:r w:rsidRPr="00FD533B">
              <w:rPr>
                <w:rFonts w:eastAsia="Calibri" w:cstheme="minorHAnsi"/>
                <w:b/>
              </w:rPr>
              <w:t>dditional action or steps</w:t>
            </w:r>
          </w:p>
        </w:tc>
      </w:tr>
      <w:tr w:rsidR="00125F9B" w:rsidRPr="00FD533B" w14:paraId="4056B377" w14:textId="77777777" w:rsidTr="00F063D5">
        <w:trPr>
          <w:trHeight w:hRule="exact" w:val="10363"/>
        </w:trPr>
        <w:tc>
          <w:tcPr>
            <w:tcW w:w="2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80E7A" w14:textId="77777777" w:rsidR="00125F9B" w:rsidRPr="00FD533B" w:rsidRDefault="00CB4434" w:rsidP="001C7055">
            <w:pPr>
              <w:pStyle w:val="TableParagraph"/>
              <w:ind w:right="131"/>
              <w:rPr>
                <w:rFonts w:eastAsia="Calibri" w:cstheme="minorHAnsi"/>
                <w:b/>
              </w:rPr>
            </w:pPr>
            <w:r w:rsidRPr="00FD533B">
              <w:rPr>
                <w:rFonts w:cstheme="minorHAnsi"/>
                <w:b/>
                <w:spacing w:val="-1"/>
              </w:rPr>
              <w:lastRenderedPageBreak/>
              <w:t>Veterans</w:t>
            </w:r>
            <w:r w:rsidRPr="00FD533B">
              <w:rPr>
                <w:rFonts w:cstheme="minorHAnsi"/>
                <w:b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Commission</w:t>
            </w:r>
            <w:r w:rsidRPr="00FD533B">
              <w:rPr>
                <w:rFonts w:cstheme="minorHAnsi"/>
                <w:b/>
                <w:spacing w:val="-3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Business</w:t>
            </w:r>
            <w:r w:rsidRPr="00FD533B">
              <w:rPr>
                <w:rFonts w:cstheme="minorHAnsi"/>
                <w:b/>
                <w:spacing w:val="23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(Continued)</w:t>
            </w:r>
          </w:p>
        </w:tc>
        <w:tc>
          <w:tcPr>
            <w:tcW w:w="7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99341" w14:textId="4AE2F3E3" w:rsidR="00424867" w:rsidRPr="00FD533B" w:rsidRDefault="00537FD9" w:rsidP="00424867">
            <w:pPr>
              <w:widowControl/>
              <w:spacing w:after="160" w:line="259" w:lineRule="auto"/>
              <w:contextualSpacing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>Sub</w:t>
            </w:r>
            <w:r w:rsidR="009642A8">
              <w:rPr>
                <w:rFonts w:eastAsia="Calibri" w:cstheme="minorHAnsi"/>
                <w:b/>
              </w:rPr>
              <w:t>c</w:t>
            </w:r>
            <w:r w:rsidRPr="00FD533B">
              <w:rPr>
                <w:rFonts w:eastAsia="Calibri" w:cstheme="minorHAnsi"/>
                <w:b/>
              </w:rPr>
              <w:t xml:space="preserve">ommittee </w:t>
            </w:r>
            <w:r w:rsidR="003A0639" w:rsidRPr="00FD533B">
              <w:rPr>
                <w:rFonts w:eastAsia="Calibri" w:cstheme="minorHAnsi"/>
                <w:b/>
              </w:rPr>
              <w:t>Veterans Recognition Update Stan Maupin</w:t>
            </w:r>
          </w:p>
          <w:p w14:paraId="4D35F1D9" w14:textId="77777777" w:rsidR="007F1304" w:rsidRPr="00FD533B" w:rsidRDefault="007F1304" w:rsidP="00424867">
            <w:pPr>
              <w:widowControl/>
              <w:spacing w:after="160" w:line="259" w:lineRule="auto"/>
              <w:contextualSpacing/>
              <w:rPr>
                <w:rFonts w:eastAsia="Calibri" w:cstheme="minorHAnsi"/>
                <w:b/>
              </w:rPr>
            </w:pPr>
          </w:p>
          <w:p w14:paraId="54B658E1" w14:textId="77777777" w:rsidR="00F063D5" w:rsidRPr="005C60E9" w:rsidRDefault="00F063D5" w:rsidP="00F063D5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Veterans Commission Luncheon</w:t>
            </w:r>
          </w:p>
          <w:p w14:paraId="727CA034" w14:textId="4F5CC64B" w:rsidR="00F063D5" w:rsidRPr="005C60E9" w:rsidRDefault="00F063D5" w:rsidP="00F063D5">
            <w:pPr>
              <w:widowControl/>
              <w:numPr>
                <w:ilvl w:val="0"/>
                <w:numId w:val="32"/>
              </w:numPr>
              <w:spacing w:after="160" w:line="278" w:lineRule="auto"/>
            </w:pPr>
            <w:r w:rsidRPr="005C60E9">
              <w:t xml:space="preserve">Tentative date </w:t>
            </w:r>
            <w:r w:rsidRPr="005C60E9">
              <w:t>is set</w:t>
            </w:r>
            <w:r w:rsidRPr="005C60E9">
              <w:t xml:space="preserve"> for </w:t>
            </w:r>
            <w:r w:rsidRPr="005C60E9">
              <w:rPr>
                <w:b/>
                <w:bCs/>
              </w:rPr>
              <w:t>November 9</w:t>
            </w:r>
            <w:r w:rsidRPr="005C60E9">
              <w:t xml:space="preserve"> at the Elks Lodge. </w:t>
            </w:r>
          </w:p>
          <w:p w14:paraId="321ADD62" w14:textId="77777777" w:rsidR="00F063D5" w:rsidRPr="005C60E9" w:rsidRDefault="00F063D5" w:rsidP="00F063D5">
            <w:pPr>
              <w:widowControl/>
              <w:numPr>
                <w:ilvl w:val="0"/>
                <w:numId w:val="32"/>
              </w:numPr>
              <w:spacing w:after="160" w:line="278" w:lineRule="auto"/>
            </w:pPr>
            <w:r w:rsidRPr="005C60E9">
              <w:t xml:space="preserve">Venue has been placed on hold. </w:t>
            </w:r>
          </w:p>
          <w:p w14:paraId="4BABC10F" w14:textId="77777777" w:rsidR="00F063D5" w:rsidRPr="005C60E9" w:rsidRDefault="00F063D5" w:rsidP="00F063D5">
            <w:pPr>
              <w:widowControl/>
              <w:numPr>
                <w:ilvl w:val="0"/>
                <w:numId w:val="32"/>
              </w:numPr>
              <w:spacing w:after="160" w:line="278" w:lineRule="auto"/>
            </w:pPr>
            <w:r w:rsidRPr="005C60E9">
              <w:t xml:space="preserve">Colonel Starling has agreed to serve as a speaker. </w:t>
            </w:r>
          </w:p>
          <w:p w14:paraId="171A28BB" w14:textId="77777777" w:rsidR="00F063D5" w:rsidRPr="005C60E9" w:rsidRDefault="00F063D5" w:rsidP="00F063D5">
            <w:pPr>
              <w:widowControl/>
              <w:numPr>
                <w:ilvl w:val="0"/>
                <w:numId w:val="32"/>
              </w:numPr>
              <w:spacing w:after="160" w:line="278" w:lineRule="auto"/>
            </w:pPr>
            <w:r w:rsidRPr="005C60E9">
              <w:t xml:space="preserve">Further planning updates will be provided through committee reports. </w:t>
            </w:r>
          </w:p>
          <w:p w14:paraId="61993DF6" w14:textId="77777777" w:rsidR="00F063D5" w:rsidRPr="005C60E9" w:rsidRDefault="00F063D5" w:rsidP="00F063D5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Hall of Heroes Barbecue</w:t>
            </w:r>
          </w:p>
          <w:p w14:paraId="4EEAF0C4" w14:textId="77777777" w:rsidR="00F063D5" w:rsidRPr="005C60E9" w:rsidRDefault="00F063D5" w:rsidP="00F063D5">
            <w:pPr>
              <w:widowControl/>
              <w:numPr>
                <w:ilvl w:val="0"/>
                <w:numId w:val="33"/>
              </w:numPr>
              <w:spacing w:after="160" w:line="278" w:lineRule="auto"/>
            </w:pPr>
            <w:r w:rsidRPr="005C60E9">
              <w:t xml:space="preserve">Annual barbecue at the Menlo Park VA discussed. </w:t>
            </w:r>
          </w:p>
          <w:p w14:paraId="26236659" w14:textId="77777777" w:rsidR="00F063D5" w:rsidRPr="005C60E9" w:rsidRDefault="00F063D5" w:rsidP="00F063D5">
            <w:pPr>
              <w:widowControl/>
              <w:numPr>
                <w:ilvl w:val="0"/>
                <w:numId w:val="33"/>
              </w:numPr>
              <w:spacing w:after="160" w:line="278" w:lineRule="auto"/>
            </w:pPr>
            <w:r w:rsidRPr="005C60E9">
              <w:t xml:space="preserve">Volunteers are encouraged to attend and spend time with resident veterans, many of whom are Vietnam-era veterans with limited family support. </w:t>
            </w:r>
          </w:p>
          <w:p w14:paraId="371A2153" w14:textId="31FF6CF8" w:rsidR="00F063D5" w:rsidRPr="005C60E9" w:rsidRDefault="00F063D5" w:rsidP="00F063D5">
            <w:pPr>
              <w:widowControl/>
              <w:numPr>
                <w:ilvl w:val="0"/>
                <w:numId w:val="33"/>
              </w:numPr>
              <w:spacing w:after="160" w:line="278" w:lineRule="auto"/>
            </w:pPr>
            <w:r w:rsidRPr="005C60E9">
              <w:t>Events provide</w:t>
            </w:r>
            <w:r w:rsidRPr="005C60E9">
              <w:t xml:space="preserve"> an opportunity for meaningful engagement and companionship. </w:t>
            </w:r>
          </w:p>
          <w:p w14:paraId="007D4173" w14:textId="11B99F90" w:rsidR="00F063D5" w:rsidRPr="005C60E9" w:rsidRDefault="00F063D5" w:rsidP="00F063D5"/>
          <w:p w14:paraId="60449984" w14:textId="33BB3142" w:rsidR="00F063D5" w:rsidRPr="005C60E9" w:rsidRDefault="00F063D5" w:rsidP="00F063D5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Veteran of the Year Luncheon Update</w:t>
            </w:r>
          </w:p>
          <w:p w14:paraId="42C23465" w14:textId="77777777" w:rsidR="00F063D5" w:rsidRPr="005C60E9" w:rsidRDefault="00F063D5" w:rsidP="00F063D5">
            <w:pPr>
              <w:widowControl/>
              <w:numPr>
                <w:ilvl w:val="0"/>
                <w:numId w:val="34"/>
              </w:numPr>
              <w:spacing w:after="160" w:line="278" w:lineRule="auto"/>
            </w:pPr>
            <w:r w:rsidRPr="005C60E9">
              <w:t xml:space="preserve">Planning remains on track for the November 9 event. </w:t>
            </w:r>
          </w:p>
          <w:p w14:paraId="2F60EB06" w14:textId="77777777" w:rsidR="00F063D5" w:rsidRPr="005C60E9" w:rsidRDefault="00F063D5" w:rsidP="00F063D5">
            <w:pPr>
              <w:widowControl/>
              <w:numPr>
                <w:ilvl w:val="0"/>
                <w:numId w:val="34"/>
              </w:numPr>
              <w:spacing w:after="160" w:line="278" w:lineRule="auto"/>
            </w:pPr>
            <w:r w:rsidRPr="005C60E9">
              <w:t xml:space="preserve">Additional vendor bids are being obtained to satisfy procurement requirements. </w:t>
            </w:r>
          </w:p>
          <w:p w14:paraId="342500F9" w14:textId="77777777" w:rsidR="00F063D5" w:rsidRPr="005C60E9" w:rsidRDefault="00F063D5" w:rsidP="00F063D5">
            <w:pPr>
              <w:widowControl/>
              <w:numPr>
                <w:ilvl w:val="0"/>
                <w:numId w:val="34"/>
              </w:numPr>
              <w:spacing w:after="160" w:line="278" w:lineRule="auto"/>
            </w:pPr>
            <w:r w:rsidRPr="005C60E9">
              <w:t xml:space="preserve">Keynote speaker has been secured. </w:t>
            </w:r>
          </w:p>
          <w:p w14:paraId="0AA3285A" w14:textId="77777777" w:rsidR="00F063D5" w:rsidRPr="005C60E9" w:rsidRDefault="00F063D5" w:rsidP="00F063D5">
            <w:pPr>
              <w:widowControl/>
              <w:numPr>
                <w:ilvl w:val="0"/>
                <w:numId w:val="34"/>
              </w:numPr>
              <w:spacing w:after="160" w:line="278" w:lineRule="auto"/>
            </w:pPr>
            <w:r w:rsidRPr="005C60E9">
              <w:t xml:space="preserve">Coordination meetings have been held with the Supervisor's Office and county staff. </w:t>
            </w:r>
          </w:p>
          <w:p w14:paraId="304FBAA5" w14:textId="77777777" w:rsidR="00F063D5" w:rsidRPr="005C60E9" w:rsidRDefault="00F063D5" w:rsidP="00F063D5">
            <w:pPr>
              <w:widowControl/>
              <w:numPr>
                <w:ilvl w:val="0"/>
                <w:numId w:val="34"/>
              </w:numPr>
              <w:spacing w:after="160" w:line="278" w:lineRule="auto"/>
            </w:pPr>
            <w:r w:rsidRPr="005C60E9">
              <w:t xml:space="preserve">Logistics and event planning discussions will continue at upcoming meetings. </w:t>
            </w:r>
          </w:p>
          <w:p w14:paraId="7DB81D63" w14:textId="77777777" w:rsidR="00F063D5" w:rsidRPr="005C60E9" w:rsidRDefault="00F063D5" w:rsidP="00F063D5">
            <w:pPr>
              <w:widowControl/>
              <w:numPr>
                <w:ilvl w:val="0"/>
                <w:numId w:val="34"/>
              </w:numPr>
              <w:spacing w:after="160" w:line="278" w:lineRule="auto"/>
            </w:pPr>
            <w:r w:rsidRPr="005C60E9">
              <w:t xml:space="preserve">Nomination process is underway. </w:t>
            </w:r>
          </w:p>
          <w:p w14:paraId="4E85B8F2" w14:textId="5A0BF84E" w:rsidR="003C1CAE" w:rsidRPr="00FD533B" w:rsidRDefault="003C1CAE" w:rsidP="00424867">
            <w:pPr>
              <w:widowControl/>
              <w:spacing w:before="100" w:beforeAutospacing="1" w:after="100" w:afterAutospacing="1"/>
              <w:rPr>
                <w:rFonts w:eastAsia="Calibri" w:cstheme="minorHAnsi"/>
                <w:b/>
              </w:rPr>
            </w:pPr>
          </w:p>
        </w:tc>
        <w:tc>
          <w:tcPr>
            <w:tcW w:w="3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F492A" w14:textId="7F0ACB76" w:rsidR="00A742DF" w:rsidRPr="00FD533B" w:rsidRDefault="00FB467B" w:rsidP="009D5D13">
            <w:pPr>
              <w:widowControl/>
              <w:spacing w:after="160" w:line="259" w:lineRule="auto"/>
              <w:contextualSpacing/>
              <w:rPr>
                <w:rFonts w:eastAsia="Calibri" w:cstheme="minorHAnsi"/>
                <w:b/>
              </w:rPr>
            </w:pPr>
            <w:r w:rsidRPr="00FD533B">
              <w:rPr>
                <w:rFonts w:cstheme="minorHAnsi"/>
                <w:b/>
                <w:spacing w:val="-1"/>
              </w:rPr>
              <w:t xml:space="preserve">No </w:t>
            </w:r>
            <w:r w:rsidR="009642A8">
              <w:rPr>
                <w:rFonts w:cstheme="minorHAnsi"/>
                <w:b/>
                <w:spacing w:val="-1"/>
              </w:rPr>
              <w:t>a</w:t>
            </w:r>
            <w:r w:rsidRPr="00FD533B">
              <w:rPr>
                <w:rFonts w:cstheme="minorHAnsi"/>
                <w:b/>
                <w:spacing w:val="-1"/>
              </w:rPr>
              <w:t>dditional actions or steps</w:t>
            </w:r>
          </w:p>
        </w:tc>
      </w:tr>
      <w:tr w:rsidR="003A0639" w:rsidRPr="00FD533B" w14:paraId="04586C66" w14:textId="77777777" w:rsidTr="00752006">
        <w:trPr>
          <w:trHeight w:hRule="exact" w:val="9463"/>
        </w:trPr>
        <w:tc>
          <w:tcPr>
            <w:tcW w:w="2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42A0E" w14:textId="55704DFA" w:rsidR="003A0639" w:rsidRPr="00FD533B" w:rsidRDefault="003A0639" w:rsidP="001C7055">
            <w:pPr>
              <w:pStyle w:val="TableParagraph"/>
              <w:ind w:right="131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lastRenderedPageBreak/>
              <w:t>Veterans</w:t>
            </w:r>
            <w:r w:rsidRPr="00FD533B">
              <w:rPr>
                <w:rFonts w:cstheme="minorHAnsi"/>
                <w:b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Commission</w:t>
            </w:r>
            <w:r w:rsidRPr="00FD533B">
              <w:rPr>
                <w:rFonts w:cstheme="minorHAnsi"/>
                <w:b/>
                <w:spacing w:val="-3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Business</w:t>
            </w:r>
            <w:r w:rsidRPr="00FD533B">
              <w:rPr>
                <w:rFonts w:cstheme="minorHAnsi"/>
                <w:b/>
                <w:spacing w:val="23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(Continued)</w:t>
            </w:r>
          </w:p>
        </w:tc>
        <w:tc>
          <w:tcPr>
            <w:tcW w:w="7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122D4" w14:textId="77777777" w:rsidR="00752006" w:rsidRPr="005C60E9" w:rsidRDefault="00752006" w:rsidP="00752006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Dental Care Access for Veterans Presentation</w:t>
            </w:r>
          </w:p>
          <w:p w14:paraId="2D321E52" w14:textId="036427D8" w:rsidR="00752006" w:rsidRPr="005C60E9" w:rsidRDefault="00752006" w:rsidP="00752006">
            <w:pPr>
              <w:rPr>
                <w:b/>
                <w:bCs/>
              </w:rPr>
            </w:pPr>
          </w:p>
          <w:p w14:paraId="76C1FAA4" w14:textId="77777777" w:rsidR="00752006" w:rsidRPr="005C60E9" w:rsidRDefault="00752006" w:rsidP="00752006">
            <w:pPr>
              <w:widowControl/>
              <w:numPr>
                <w:ilvl w:val="0"/>
                <w:numId w:val="35"/>
              </w:numPr>
              <w:spacing w:after="160" w:line="278" w:lineRule="auto"/>
            </w:pPr>
            <w:r w:rsidRPr="005C60E9">
              <w:t xml:space="preserve">Dental care remains a significant unmet need among veterans. </w:t>
            </w:r>
          </w:p>
          <w:p w14:paraId="0AB95107" w14:textId="77777777" w:rsidR="00752006" w:rsidRPr="005C60E9" w:rsidRDefault="00752006" w:rsidP="00752006">
            <w:pPr>
              <w:widowControl/>
              <w:numPr>
                <w:ilvl w:val="0"/>
                <w:numId w:val="35"/>
              </w:numPr>
              <w:spacing w:after="160" w:line="278" w:lineRule="auto"/>
            </w:pPr>
            <w:r w:rsidRPr="005C60E9">
              <w:t xml:space="preserve">Most veterans are not eligible for VA dental coverage unless: </w:t>
            </w:r>
          </w:p>
          <w:p w14:paraId="02663F4E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They have a service-connected dental condition. </w:t>
            </w:r>
          </w:p>
          <w:p w14:paraId="27974AEF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They are rated 100% service-connected disabled. </w:t>
            </w:r>
          </w:p>
          <w:p w14:paraId="7222841F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They qualify through Individual Unemployability or POW status. </w:t>
            </w:r>
          </w:p>
          <w:p w14:paraId="31338D2D" w14:textId="77777777" w:rsidR="00752006" w:rsidRPr="005C60E9" w:rsidRDefault="00752006" w:rsidP="00752006">
            <w:pPr>
              <w:widowControl/>
              <w:numPr>
                <w:ilvl w:val="0"/>
                <w:numId w:val="35"/>
              </w:numPr>
              <w:spacing w:after="160" w:line="278" w:lineRule="auto"/>
            </w:pPr>
            <w:r w:rsidRPr="005C60E9">
              <w:t xml:space="preserve">Medicare generally does not cover routine dental services. </w:t>
            </w:r>
          </w:p>
          <w:p w14:paraId="21BBD130" w14:textId="77777777" w:rsidR="00752006" w:rsidRPr="005C60E9" w:rsidRDefault="00752006" w:rsidP="00752006">
            <w:pPr>
              <w:widowControl/>
              <w:numPr>
                <w:ilvl w:val="0"/>
                <w:numId w:val="35"/>
              </w:numPr>
              <w:spacing w:after="160" w:line="278" w:lineRule="auto"/>
            </w:pPr>
            <w:r w:rsidRPr="005C60E9">
              <w:t xml:space="preserve">Untreated dental issues contribute to broader health concerns including: </w:t>
            </w:r>
          </w:p>
          <w:p w14:paraId="3D54F01C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Heart disease. </w:t>
            </w:r>
          </w:p>
          <w:p w14:paraId="7E8C3B8F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Diabetes complications. </w:t>
            </w:r>
          </w:p>
          <w:p w14:paraId="64D5D189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Chronic pain. </w:t>
            </w:r>
          </w:p>
          <w:p w14:paraId="79D466E2" w14:textId="77777777" w:rsidR="00752006" w:rsidRPr="005C60E9" w:rsidRDefault="00752006" w:rsidP="00752006">
            <w:pPr>
              <w:widowControl/>
              <w:numPr>
                <w:ilvl w:val="1"/>
                <w:numId w:val="35"/>
              </w:numPr>
              <w:spacing w:after="160" w:line="278" w:lineRule="auto"/>
            </w:pPr>
            <w:r w:rsidRPr="005C60E9">
              <w:t xml:space="preserve">Mental health challenges. </w:t>
            </w:r>
          </w:p>
          <w:p w14:paraId="647BDE71" w14:textId="77777777" w:rsidR="00752006" w:rsidRPr="005C60E9" w:rsidRDefault="00752006" w:rsidP="00752006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Local Resources Discussed</w:t>
            </w:r>
          </w:p>
          <w:p w14:paraId="7F117614" w14:textId="77777777" w:rsidR="00752006" w:rsidRPr="005C60E9" w:rsidRDefault="00752006" w:rsidP="00752006">
            <w:pPr>
              <w:widowControl/>
              <w:numPr>
                <w:ilvl w:val="0"/>
                <w:numId w:val="36"/>
              </w:numPr>
              <w:spacing w:after="160" w:line="278" w:lineRule="auto"/>
            </w:pPr>
            <w:r w:rsidRPr="005C60E9">
              <w:t xml:space="preserve">Health Plan of San Mateo dental benefits. </w:t>
            </w:r>
          </w:p>
          <w:p w14:paraId="5BEBE615" w14:textId="77777777" w:rsidR="00752006" w:rsidRPr="005C60E9" w:rsidRDefault="00752006" w:rsidP="00752006">
            <w:pPr>
              <w:widowControl/>
              <w:numPr>
                <w:ilvl w:val="0"/>
                <w:numId w:val="36"/>
              </w:numPr>
              <w:spacing w:after="160" w:line="278" w:lineRule="auto"/>
            </w:pPr>
            <w:r w:rsidRPr="005C60E9">
              <w:t xml:space="preserve">Samaritan House dental clinics. </w:t>
            </w:r>
          </w:p>
          <w:p w14:paraId="03E6A78C" w14:textId="77777777" w:rsidR="00752006" w:rsidRPr="005C60E9" w:rsidRDefault="00752006" w:rsidP="00752006">
            <w:pPr>
              <w:widowControl/>
              <w:numPr>
                <w:ilvl w:val="0"/>
                <w:numId w:val="36"/>
              </w:numPr>
              <w:spacing w:after="160" w:line="278" w:lineRule="auto"/>
            </w:pPr>
            <w:r w:rsidRPr="005C60E9">
              <w:t xml:space="preserve">Community health centers and dental school programs. </w:t>
            </w:r>
          </w:p>
          <w:p w14:paraId="42B65943" w14:textId="77777777" w:rsidR="00752006" w:rsidRPr="005C60E9" w:rsidRDefault="00752006" w:rsidP="00752006">
            <w:pPr>
              <w:widowControl/>
              <w:numPr>
                <w:ilvl w:val="0"/>
                <w:numId w:val="36"/>
              </w:numPr>
              <w:spacing w:after="160" w:line="278" w:lineRule="auto"/>
            </w:pPr>
            <w:r w:rsidRPr="005C60E9">
              <w:t xml:space="preserve">Barriers include transportation, eligibility restrictions, waitlists, and awareness of services. </w:t>
            </w:r>
          </w:p>
          <w:p w14:paraId="688B2A0B" w14:textId="77777777" w:rsidR="00752006" w:rsidRPr="005C60E9" w:rsidRDefault="00752006" w:rsidP="00752006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Estimated Need</w:t>
            </w:r>
          </w:p>
          <w:p w14:paraId="3DD8C582" w14:textId="77777777" w:rsidR="00752006" w:rsidRPr="005C60E9" w:rsidRDefault="00752006" w:rsidP="00752006">
            <w:pPr>
              <w:widowControl/>
              <w:numPr>
                <w:ilvl w:val="0"/>
                <w:numId w:val="37"/>
              </w:numPr>
              <w:spacing w:after="160" w:line="278" w:lineRule="auto"/>
            </w:pPr>
            <w:r w:rsidRPr="005C60E9">
              <w:t xml:space="preserve">Presentation estimated that between 10% and 20% of San Mateo County veterans may lack affordable access to dental care. </w:t>
            </w:r>
          </w:p>
          <w:p w14:paraId="401DDA14" w14:textId="77777777" w:rsidR="00752006" w:rsidRPr="005C60E9" w:rsidRDefault="00752006" w:rsidP="00752006">
            <w:r>
              <w:pict w14:anchorId="6BD57AB3">
                <v:rect id="_x0000_i1307" style="width:0;height:1.5pt" o:hralign="center" o:hrstd="t" o:hr="t" fillcolor="#a0a0a0" stroked="f"/>
              </w:pict>
            </w:r>
          </w:p>
          <w:p w14:paraId="5F893731" w14:textId="77777777" w:rsidR="00752006" w:rsidRPr="005C60E9" w:rsidRDefault="00752006" w:rsidP="00752006">
            <w:pPr>
              <w:widowControl/>
              <w:numPr>
                <w:ilvl w:val="1"/>
                <w:numId w:val="38"/>
              </w:numPr>
              <w:spacing w:after="160" w:line="278" w:lineRule="auto"/>
            </w:pPr>
            <w:r w:rsidRPr="005C60E9">
              <w:t xml:space="preserve">Served more than 2,000 veterans. </w:t>
            </w:r>
          </w:p>
          <w:p w14:paraId="2E17381B" w14:textId="77777777" w:rsidR="00752006" w:rsidRPr="005C60E9" w:rsidRDefault="00752006" w:rsidP="00752006">
            <w:pPr>
              <w:widowControl/>
              <w:numPr>
                <w:ilvl w:val="1"/>
                <w:numId w:val="38"/>
              </w:numPr>
              <w:spacing w:after="160" w:line="278" w:lineRule="auto"/>
            </w:pPr>
            <w:r w:rsidRPr="005C60E9">
              <w:t xml:space="preserve">Maintained funding for three consecutive years. </w:t>
            </w:r>
          </w:p>
          <w:p w14:paraId="4BD02D76" w14:textId="77777777" w:rsidR="00752006" w:rsidRPr="005C60E9" w:rsidRDefault="00752006" w:rsidP="00752006">
            <w:pPr>
              <w:widowControl/>
              <w:numPr>
                <w:ilvl w:val="1"/>
                <w:numId w:val="38"/>
              </w:numPr>
              <w:spacing w:after="160" w:line="278" w:lineRule="auto"/>
            </w:pPr>
            <w:r w:rsidRPr="005C60E9">
              <w:t xml:space="preserve">Demonstrated strong demand and positive outcomes. </w:t>
            </w:r>
          </w:p>
          <w:p w14:paraId="0C6CF6EA" w14:textId="77777777" w:rsidR="00752006" w:rsidRPr="005C60E9" w:rsidRDefault="00752006" w:rsidP="00752006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Services Provided</w:t>
            </w:r>
          </w:p>
          <w:p w14:paraId="4B4929D3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Dental exams. </w:t>
            </w:r>
          </w:p>
          <w:p w14:paraId="50D6740B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X-rays. </w:t>
            </w:r>
          </w:p>
          <w:p w14:paraId="4E2EB585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Fillings. </w:t>
            </w:r>
          </w:p>
          <w:p w14:paraId="70F67BE4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Cleanings. </w:t>
            </w:r>
          </w:p>
          <w:p w14:paraId="3AFBCC18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Extractions. </w:t>
            </w:r>
          </w:p>
          <w:p w14:paraId="68D18EB5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Gum treatment. </w:t>
            </w:r>
          </w:p>
          <w:p w14:paraId="4A5C955D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Oral cancer screenings. </w:t>
            </w:r>
          </w:p>
          <w:p w14:paraId="5CDAE1EE" w14:textId="77777777" w:rsidR="00752006" w:rsidRPr="005C60E9" w:rsidRDefault="00752006" w:rsidP="00752006">
            <w:pPr>
              <w:widowControl/>
              <w:numPr>
                <w:ilvl w:val="0"/>
                <w:numId w:val="39"/>
              </w:numPr>
              <w:spacing w:after="160" w:line="278" w:lineRule="auto"/>
            </w:pPr>
            <w:r w:rsidRPr="005C60E9">
              <w:t xml:space="preserve">Referrals for advanced treatment when necessary. </w:t>
            </w:r>
          </w:p>
          <w:p w14:paraId="541A5CCC" w14:textId="77777777" w:rsidR="00752006" w:rsidRPr="005C60E9" w:rsidRDefault="00752006" w:rsidP="00752006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Recommendations for San Mateo County</w:t>
            </w:r>
          </w:p>
          <w:p w14:paraId="1266E92F" w14:textId="77777777" w:rsidR="00752006" w:rsidRPr="005C60E9" w:rsidRDefault="00752006" w:rsidP="00752006">
            <w:pPr>
              <w:widowControl/>
              <w:numPr>
                <w:ilvl w:val="0"/>
                <w:numId w:val="40"/>
              </w:numPr>
              <w:spacing w:after="160" w:line="278" w:lineRule="auto"/>
            </w:pPr>
            <w:r w:rsidRPr="005C60E9">
              <w:t xml:space="preserve">Consider launching a pilot mobile dental program. </w:t>
            </w:r>
          </w:p>
          <w:p w14:paraId="110C7935" w14:textId="77777777" w:rsidR="00752006" w:rsidRPr="005C60E9" w:rsidRDefault="00752006" w:rsidP="00752006">
            <w:pPr>
              <w:widowControl/>
              <w:numPr>
                <w:ilvl w:val="0"/>
                <w:numId w:val="40"/>
              </w:numPr>
              <w:spacing w:after="160" w:line="278" w:lineRule="auto"/>
            </w:pPr>
            <w:r w:rsidRPr="005C60E9">
              <w:t xml:space="preserve">Engage county health leadership and supervisors. </w:t>
            </w:r>
          </w:p>
          <w:p w14:paraId="2692A485" w14:textId="77777777" w:rsidR="00752006" w:rsidRPr="005C60E9" w:rsidRDefault="00752006" w:rsidP="00752006">
            <w:pPr>
              <w:widowControl/>
              <w:numPr>
                <w:ilvl w:val="0"/>
                <w:numId w:val="40"/>
              </w:numPr>
              <w:spacing w:after="160" w:line="278" w:lineRule="auto"/>
            </w:pPr>
            <w:r w:rsidRPr="005C60E9">
              <w:t xml:space="preserve">Gather utilization data and community support to secure long-term funding. </w:t>
            </w:r>
          </w:p>
          <w:p w14:paraId="62BE59FB" w14:textId="77777777" w:rsidR="00752006" w:rsidRPr="005C60E9" w:rsidRDefault="00752006" w:rsidP="00752006">
            <w:pPr>
              <w:widowControl/>
              <w:numPr>
                <w:ilvl w:val="0"/>
                <w:numId w:val="40"/>
              </w:numPr>
              <w:spacing w:after="160" w:line="278" w:lineRule="auto"/>
            </w:pPr>
            <w:r w:rsidRPr="005C60E9">
              <w:t xml:space="preserve">Use Santa Clara County's implementation model as a blueprint. </w:t>
            </w:r>
          </w:p>
          <w:p w14:paraId="3D1E34A0" w14:textId="558D62C4" w:rsidR="00D93D67" w:rsidRPr="00FD533B" w:rsidRDefault="00D93D67" w:rsidP="00EA042B">
            <w:pPr>
              <w:widowControl/>
              <w:spacing w:after="160" w:line="259" w:lineRule="auto"/>
              <w:contextualSpacing/>
              <w:rPr>
                <w:rFonts w:eastAsia="Calibri" w:cstheme="minorHAnsi"/>
                <w:b/>
              </w:rPr>
            </w:pPr>
          </w:p>
        </w:tc>
        <w:tc>
          <w:tcPr>
            <w:tcW w:w="3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5BA49" w14:textId="2C993C1E" w:rsidR="003A0639" w:rsidRPr="00FD533B" w:rsidRDefault="00FD533B" w:rsidP="009D5D13">
            <w:pPr>
              <w:widowControl/>
              <w:spacing w:after="160" w:line="259" w:lineRule="auto"/>
              <w:contextualSpacing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 xml:space="preserve">No </w:t>
            </w:r>
            <w:r w:rsidR="009642A8">
              <w:rPr>
                <w:rFonts w:cstheme="minorHAnsi"/>
                <w:b/>
                <w:spacing w:val="-1"/>
              </w:rPr>
              <w:t>a</w:t>
            </w:r>
            <w:r w:rsidRPr="00FD533B">
              <w:rPr>
                <w:rFonts w:cstheme="minorHAnsi"/>
                <w:b/>
                <w:spacing w:val="-1"/>
              </w:rPr>
              <w:t>dditional actions or steps</w:t>
            </w:r>
          </w:p>
        </w:tc>
      </w:tr>
      <w:bookmarkEnd w:id="1"/>
    </w:tbl>
    <w:p w14:paraId="137D43D7" w14:textId="77777777" w:rsidR="00125F9B" w:rsidRPr="00FD533B" w:rsidRDefault="00125F9B">
      <w:pPr>
        <w:rPr>
          <w:rFonts w:cstheme="minorHAnsi"/>
          <w:b/>
        </w:rPr>
        <w:sectPr w:rsidR="00125F9B" w:rsidRPr="00FD533B">
          <w:pgSz w:w="15840" w:h="12240" w:orient="landscape"/>
          <w:pgMar w:top="1520" w:right="960" w:bottom="280" w:left="820" w:header="763" w:footer="0" w:gutter="0"/>
          <w:cols w:space="720"/>
        </w:sectPr>
      </w:pPr>
    </w:p>
    <w:p w14:paraId="795D93C1" w14:textId="77777777" w:rsidR="00125F9B" w:rsidRPr="00FD533B" w:rsidRDefault="00125F9B">
      <w:pPr>
        <w:rPr>
          <w:rFonts w:eastAsia="Calibri" w:cstheme="minorHAnsi"/>
          <w:b/>
        </w:rPr>
      </w:pPr>
    </w:p>
    <w:tbl>
      <w:tblPr>
        <w:tblpPr w:leftFromText="180" w:rightFromText="180" w:vertAnchor="page" w:horzAnchor="margin" w:tblpY="1636"/>
        <w:tblW w:w="140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"/>
        <w:gridCol w:w="2811"/>
        <w:gridCol w:w="8219"/>
        <w:gridCol w:w="3030"/>
      </w:tblGrid>
      <w:tr w:rsidR="001466BF" w:rsidRPr="00FD533B" w14:paraId="3797D7C5" w14:textId="77777777" w:rsidTr="00D976DA">
        <w:trPr>
          <w:gridBefore w:val="1"/>
          <w:wBefore w:w="24" w:type="dxa"/>
          <w:trHeight w:hRule="exact" w:val="732"/>
        </w:trPr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14:paraId="3AC91B51" w14:textId="77777777" w:rsidR="001466BF" w:rsidRPr="00FD533B" w:rsidRDefault="001466BF" w:rsidP="00882928">
            <w:pPr>
              <w:pStyle w:val="TableParagraph"/>
              <w:ind w:left="102" w:right="160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>Topic</w:t>
            </w:r>
          </w:p>
        </w:tc>
        <w:tc>
          <w:tcPr>
            <w:tcW w:w="8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14:paraId="5029D375" w14:textId="77777777" w:rsidR="001466BF" w:rsidRPr="00FD533B" w:rsidRDefault="001466BF" w:rsidP="00882928">
            <w:pPr>
              <w:tabs>
                <w:tab w:val="left" w:pos="450"/>
              </w:tabs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>Discussion</w:t>
            </w:r>
          </w:p>
        </w:tc>
        <w:tc>
          <w:tcPr>
            <w:tcW w:w="3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14:paraId="6FA211F5" w14:textId="77777777" w:rsidR="001466BF" w:rsidRPr="00FD533B" w:rsidRDefault="001466BF" w:rsidP="00882928">
            <w:pPr>
              <w:pStyle w:val="TableParagraph"/>
              <w:spacing w:before="11"/>
              <w:rPr>
                <w:rFonts w:eastAsia="Calibri" w:cstheme="minorHAnsi"/>
                <w:b/>
              </w:rPr>
            </w:pPr>
            <w:r w:rsidRPr="00FD533B">
              <w:rPr>
                <w:rFonts w:cstheme="minorHAnsi"/>
                <w:b/>
                <w:spacing w:val="-1"/>
              </w:rPr>
              <w:t>Action/Next</w:t>
            </w:r>
            <w:r w:rsidRPr="00FD533B">
              <w:rPr>
                <w:rFonts w:cstheme="minorHAnsi"/>
                <w:b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Steps</w:t>
            </w:r>
          </w:p>
        </w:tc>
      </w:tr>
      <w:tr w:rsidR="001466BF" w:rsidRPr="00FD533B" w14:paraId="7855415E" w14:textId="77777777" w:rsidTr="008E2EB1">
        <w:trPr>
          <w:gridBefore w:val="1"/>
          <w:wBefore w:w="24" w:type="dxa"/>
          <w:trHeight w:hRule="exact" w:val="8007"/>
        </w:trPr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D6C78" w14:textId="77777777" w:rsidR="001466BF" w:rsidRPr="00FD533B" w:rsidRDefault="001466BF" w:rsidP="00022DBB">
            <w:pPr>
              <w:pStyle w:val="TableParagraph"/>
              <w:ind w:right="160"/>
              <w:rPr>
                <w:rFonts w:eastAsia="Calibri" w:cstheme="minorHAnsi"/>
                <w:b/>
              </w:rPr>
            </w:pPr>
            <w:r w:rsidRPr="00FD533B">
              <w:rPr>
                <w:rFonts w:cstheme="minorHAnsi"/>
                <w:b/>
                <w:spacing w:val="-1"/>
              </w:rPr>
              <w:t>Veterans</w:t>
            </w:r>
            <w:r w:rsidRPr="00FD533B">
              <w:rPr>
                <w:rFonts w:cstheme="minorHAnsi"/>
                <w:b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Commission</w:t>
            </w:r>
            <w:r w:rsidRPr="00FD533B">
              <w:rPr>
                <w:rFonts w:cstheme="minorHAnsi"/>
                <w:b/>
                <w:spacing w:val="-3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Business</w:t>
            </w:r>
            <w:r w:rsidRPr="00FD533B">
              <w:rPr>
                <w:rFonts w:cstheme="minorHAnsi"/>
                <w:b/>
                <w:spacing w:val="23"/>
              </w:rPr>
              <w:t xml:space="preserve"> </w:t>
            </w:r>
            <w:r w:rsidRPr="00FD533B">
              <w:rPr>
                <w:rFonts w:cstheme="minorHAnsi"/>
                <w:b/>
                <w:spacing w:val="-1"/>
              </w:rPr>
              <w:t>(Continued)</w:t>
            </w:r>
          </w:p>
        </w:tc>
        <w:tc>
          <w:tcPr>
            <w:tcW w:w="8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41E06" w14:textId="72E13C75" w:rsidR="00022DBB" w:rsidRPr="00022DBB" w:rsidRDefault="00022DBB" w:rsidP="00022DBB">
            <w:pPr>
              <w:rPr>
                <w:rFonts w:eastAsia="Calibri" w:cstheme="minorHAnsi"/>
                <w:b/>
              </w:rPr>
            </w:pPr>
          </w:p>
          <w:p w14:paraId="49FF41AA" w14:textId="3D9C1530" w:rsidR="0017134B" w:rsidRPr="005C60E9" w:rsidRDefault="0017134B" w:rsidP="0017134B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Santa Clara County Mobile Dental Program Presentation</w:t>
            </w:r>
          </w:p>
          <w:p w14:paraId="6086E056" w14:textId="77777777" w:rsidR="0017134B" w:rsidRPr="005C60E9" w:rsidRDefault="0017134B" w:rsidP="0017134B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Program Overview</w:t>
            </w:r>
          </w:p>
          <w:p w14:paraId="31592B52" w14:textId="77777777" w:rsidR="0017134B" w:rsidRPr="005C60E9" w:rsidRDefault="0017134B" w:rsidP="0017134B">
            <w:pPr>
              <w:widowControl/>
              <w:numPr>
                <w:ilvl w:val="0"/>
                <w:numId w:val="38"/>
              </w:numPr>
              <w:spacing w:after="160" w:line="278" w:lineRule="auto"/>
            </w:pPr>
            <w:r w:rsidRPr="005C60E9">
              <w:t xml:space="preserve">Presentation provided by Dr. Puneet Sandhu and representatives of Mobile Dental. </w:t>
            </w:r>
          </w:p>
          <w:p w14:paraId="44DFA7BB" w14:textId="77777777" w:rsidR="0017134B" w:rsidRPr="005C60E9" w:rsidRDefault="0017134B" w:rsidP="0017134B">
            <w:pPr>
              <w:widowControl/>
              <w:numPr>
                <w:ilvl w:val="0"/>
                <w:numId w:val="38"/>
              </w:numPr>
              <w:spacing w:after="160" w:line="278" w:lineRule="auto"/>
            </w:pPr>
            <w:r w:rsidRPr="005C60E9">
              <w:t xml:space="preserve">Mobile dental clinics provide services directly at Veteran Service Offices and Stand Down events. </w:t>
            </w:r>
          </w:p>
          <w:p w14:paraId="53327A96" w14:textId="77777777" w:rsidR="0017134B" w:rsidRPr="005C60E9" w:rsidRDefault="0017134B" w:rsidP="0017134B">
            <w:pPr>
              <w:widowControl/>
              <w:numPr>
                <w:ilvl w:val="0"/>
                <w:numId w:val="38"/>
              </w:numPr>
              <w:spacing w:after="160" w:line="278" w:lineRule="auto"/>
            </w:pPr>
            <w:r w:rsidRPr="005C60E9">
              <w:t xml:space="preserve">Santa Clara County program has: </w:t>
            </w:r>
          </w:p>
          <w:p w14:paraId="5295BB89" w14:textId="2A65CFCC" w:rsidR="0017134B" w:rsidRPr="005C60E9" w:rsidRDefault="008E2EB1" w:rsidP="0017134B">
            <w:pPr>
              <w:widowControl/>
              <w:numPr>
                <w:ilvl w:val="1"/>
                <w:numId w:val="38"/>
              </w:numPr>
              <w:spacing w:after="160" w:line="278" w:lineRule="auto"/>
            </w:pPr>
            <w:r w:rsidRPr="005C60E9">
              <w:t>More than 2,000 veterans were served</w:t>
            </w:r>
            <w:r w:rsidR="0017134B" w:rsidRPr="005C60E9">
              <w:t xml:space="preserve">. </w:t>
            </w:r>
          </w:p>
          <w:p w14:paraId="554857F3" w14:textId="77777777" w:rsidR="0017134B" w:rsidRPr="005C60E9" w:rsidRDefault="0017134B" w:rsidP="0017134B">
            <w:pPr>
              <w:widowControl/>
              <w:numPr>
                <w:ilvl w:val="1"/>
                <w:numId w:val="38"/>
              </w:numPr>
              <w:spacing w:after="160" w:line="278" w:lineRule="auto"/>
            </w:pPr>
            <w:r w:rsidRPr="005C60E9">
              <w:t xml:space="preserve">Maintained funding for three consecutive years. </w:t>
            </w:r>
          </w:p>
          <w:p w14:paraId="5362F5AB" w14:textId="77777777" w:rsidR="0017134B" w:rsidRPr="005C60E9" w:rsidRDefault="0017134B" w:rsidP="0017134B">
            <w:pPr>
              <w:widowControl/>
              <w:numPr>
                <w:ilvl w:val="1"/>
                <w:numId w:val="38"/>
              </w:numPr>
              <w:spacing w:after="160" w:line="278" w:lineRule="auto"/>
            </w:pPr>
            <w:r w:rsidRPr="005C60E9">
              <w:t xml:space="preserve">Demonstrated strong demand and positive outcomes. </w:t>
            </w:r>
          </w:p>
          <w:p w14:paraId="16778CA5" w14:textId="77777777" w:rsidR="0017134B" w:rsidRDefault="0017134B" w:rsidP="0017134B">
            <w:pPr>
              <w:rPr>
                <w:b/>
                <w:bCs/>
              </w:rPr>
            </w:pPr>
            <w:r w:rsidRPr="005C60E9">
              <w:rPr>
                <w:b/>
                <w:bCs/>
              </w:rPr>
              <w:t>Services Provided</w:t>
            </w:r>
          </w:p>
          <w:p w14:paraId="7C5814F5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Dental exams. </w:t>
            </w:r>
          </w:p>
          <w:p w14:paraId="5A28F30A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X-rays. </w:t>
            </w:r>
          </w:p>
          <w:p w14:paraId="7000A02B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Fillings. </w:t>
            </w:r>
          </w:p>
          <w:p w14:paraId="630D9425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Cleanings. </w:t>
            </w:r>
          </w:p>
          <w:p w14:paraId="1AF93978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Extractions. </w:t>
            </w:r>
          </w:p>
          <w:p w14:paraId="661E64E4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Gum treatment. </w:t>
            </w:r>
          </w:p>
          <w:p w14:paraId="371176CA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Oral cancer screenings. </w:t>
            </w:r>
          </w:p>
          <w:p w14:paraId="3406F5CE" w14:textId="77777777" w:rsidR="008E2EB1" w:rsidRPr="008E2EB1" w:rsidRDefault="008E2EB1" w:rsidP="008E2EB1">
            <w:pPr>
              <w:numPr>
                <w:ilvl w:val="0"/>
                <w:numId w:val="39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Referrals for advanced treatment when necessary. </w:t>
            </w:r>
          </w:p>
          <w:p w14:paraId="0A10B230" w14:textId="77777777" w:rsidR="008E2EB1" w:rsidRPr="008E2EB1" w:rsidRDefault="008E2EB1" w:rsidP="008E2EB1">
            <w:pPr>
              <w:rPr>
                <w:b/>
                <w:bCs/>
              </w:rPr>
            </w:pPr>
            <w:r w:rsidRPr="008E2EB1">
              <w:rPr>
                <w:b/>
                <w:bCs/>
              </w:rPr>
              <w:t>Recommendations for San Mateo County</w:t>
            </w:r>
          </w:p>
          <w:p w14:paraId="3D908074" w14:textId="77777777" w:rsidR="008E2EB1" w:rsidRPr="008E2EB1" w:rsidRDefault="008E2EB1" w:rsidP="008E2EB1">
            <w:pPr>
              <w:numPr>
                <w:ilvl w:val="0"/>
                <w:numId w:val="40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Consider launching a pilot mobile dental program. </w:t>
            </w:r>
          </w:p>
          <w:p w14:paraId="6B9CB1A3" w14:textId="77777777" w:rsidR="008E2EB1" w:rsidRPr="008E2EB1" w:rsidRDefault="008E2EB1" w:rsidP="008E2EB1">
            <w:pPr>
              <w:numPr>
                <w:ilvl w:val="0"/>
                <w:numId w:val="40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Engage county health leadership and supervisors. </w:t>
            </w:r>
          </w:p>
          <w:p w14:paraId="7557AFB3" w14:textId="77777777" w:rsidR="008E2EB1" w:rsidRPr="008E2EB1" w:rsidRDefault="008E2EB1" w:rsidP="008E2EB1">
            <w:pPr>
              <w:numPr>
                <w:ilvl w:val="0"/>
                <w:numId w:val="40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Gather utilization data and community support to secure long-term funding. </w:t>
            </w:r>
          </w:p>
          <w:p w14:paraId="3FFC5F09" w14:textId="77777777" w:rsidR="008E2EB1" w:rsidRPr="008E2EB1" w:rsidRDefault="008E2EB1" w:rsidP="008E2EB1">
            <w:pPr>
              <w:numPr>
                <w:ilvl w:val="0"/>
                <w:numId w:val="40"/>
              </w:numPr>
              <w:rPr>
                <w:b/>
                <w:bCs/>
              </w:rPr>
            </w:pPr>
            <w:r w:rsidRPr="008E2EB1">
              <w:rPr>
                <w:b/>
                <w:bCs/>
              </w:rPr>
              <w:t xml:space="preserve">Use Santa Clara County's implementation model as a blueprint. </w:t>
            </w:r>
          </w:p>
          <w:p w14:paraId="6185E4EE" w14:textId="77777777" w:rsidR="008E2EB1" w:rsidRPr="005C60E9" w:rsidRDefault="008E2EB1" w:rsidP="0017134B">
            <w:pPr>
              <w:rPr>
                <w:b/>
                <w:bCs/>
              </w:rPr>
            </w:pPr>
          </w:p>
          <w:p w14:paraId="2E338860" w14:textId="5F869630" w:rsidR="003972ED" w:rsidRPr="00FD533B" w:rsidRDefault="003972ED" w:rsidP="00597911">
            <w:pPr>
              <w:pStyle w:val="ListParagraph"/>
              <w:ind w:left="1440"/>
              <w:rPr>
                <w:rFonts w:eastAsia="Calibri" w:cstheme="minorHAnsi"/>
                <w:b/>
              </w:rPr>
            </w:pPr>
          </w:p>
        </w:tc>
        <w:tc>
          <w:tcPr>
            <w:tcW w:w="3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C4F91" w14:textId="699E80CF" w:rsidR="001466BF" w:rsidRPr="00FD533B" w:rsidRDefault="002F2F5C" w:rsidP="00882928">
            <w:pPr>
              <w:pStyle w:val="TableParagraph"/>
              <w:ind w:right="243"/>
              <w:rPr>
                <w:rFonts w:eastAsia="Calibri" w:cstheme="minorHAnsi"/>
                <w:b/>
              </w:rPr>
            </w:pPr>
            <w:r w:rsidRPr="00FD533B">
              <w:rPr>
                <w:rFonts w:eastAsia="Calibri" w:cstheme="minorHAnsi"/>
                <w:b/>
              </w:rPr>
              <w:t xml:space="preserve">No </w:t>
            </w:r>
            <w:r w:rsidR="009642A8">
              <w:rPr>
                <w:rFonts w:eastAsia="Calibri" w:cstheme="minorHAnsi"/>
                <w:b/>
              </w:rPr>
              <w:t>a</w:t>
            </w:r>
            <w:r w:rsidRPr="00FD533B">
              <w:rPr>
                <w:rFonts w:eastAsia="Calibri" w:cstheme="minorHAnsi"/>
                <w:b/>
              </w:rPr>
              <w:t>dditional action or steps</w:t>
            </w:r>
          </w:p>
        </w:tc>
      </w:tr>
      <w:tr w:rsidR="001466BF" w:rsidRPr="00FD533B" w14:paraId="558AF5C0" w14:textId="77777777" w:rsidTr="00882928">
        <w:trPr>
          <w:trHeight w:hRule="exact" w:val="1028"/>
        </w:trPr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DE2FD" w14:textId="77777777" w:rsidR="001466BF" w:rsidRPr="00FD533B" w:rsidRDefault="001466BF" w:rsidP="00882928">
            <w:pPr>
              <w:pStyle w:val="TableParagraph"/>
              <w:ind w:left="102" w:right="160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>Announcements</w:t>
            </w:r>
          </w:p>
          <w:p w14:paraId="0BDA01CB" w14:textId="77777777" w:rsidR="001466BF" w:rsidRPr="00FD533B" w:rsidRDefault="001466BF" w:rsidP="00882928">
            <w:pPr>
              <w:pStyle w:val="TableParagraph"/>
              <w:ind w:left="102" w:right="160"/>
              <w:rPr>
                <w:rFonts w:cstheme="minorHAnsi"/>
                <w:b/>
                <w:spacing w:val="-1"/>
              </w:rPr>
            </w:pPr>
            <w:r w:rsidRPr="00FD533B">
              <w:rPr>
                <w:rFonts w:cstheme="minorHAnsi"/>
                <w:b/>
                <w:spacing w:val="-1"/>
              </w:rPr>
              <w:t>Adjournment</w:t>
            </w:r>
          </w:p>
        </w:tc>
        <w:tc>
          <w:tcPr>
            <w:tcW w:w="8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F41E2" w14:textId="79C7ED79" w:rsidR="001466BF" w:rsidRPr="00FD533B" w:rsidRDefault="001466BF" w:rsidP="00482FBB">
            <w:pPr>
              <w:pStyle w:val="ListParagraph"/>
              <w:widowControl/>
              <w:numPr>
                <w:ilvl w:val="0"/>
                <w:numId w:val="18"/>
              </w:numPr>
              <w:spacing w:after="160" w:line="259" w:lineRule="auto"/>
              <w:contextualSpacing/>
              <w:rPr>
                <w:rFonts w:cstheme="minorHAnsi"/>
                <w:spacing w:val="-1"/>
              </w:rPr>
            </w:pPr>
            <w:r w:rsidRPr="00FD533B">
              <w:rPr>
                <w:rFonts w:cstheme="minorHAnsi"/>
                <w:spacing w:val="-1"/>
              </w:rPr>
              <w:t xml:space="preserve">Meeting adjourns at </w:t>
            </w:r>
            <w:r w:rsidR="00537FD9" w:rsidRPr="00FD533B">
              <w:rPr>
                <w:rFonts w:cstheme="minorHAnsi"/>
                <w:spacing w:val="-1"/>
              </w:rPr>
              <w:t>8</w:t>
            </w:r>
            <w:r w:rsidR="00144BBE">
              <w:rPr>
                <w:rFonts w:cstheme="minorHAnsi"/>
                <w:spacing w:val="-1"/>
              </w:rPr>
              <w:t>:00</w:t>
            </w:r>
            <w:r w:rsidRPr="00FD533B">
              <w:rPr>
                <w:rFonts w:cstheme="minorHAnsi"/>
                <w:spacing w:val="-1"/>
              </w:rPr>
              <w:t xml:space="preserve"> pm</w:t>
            </w:r>
          </w:p>
        </w:tc>
        <w:tc>
          <w:tcPr>
            <w:tcW w:w="3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F40F0" w14:textId="728E8BD3" w:rsidR="001466BF" w:rsidRPr="00FD533B" w:rsidRDefault="001466BF" w:rsidP="00882928">
            <w:pPr>
              <w:pStyle w:val="TableParagraph"/>
              <w:spacing w:before="11"/>
              <w:rPr>
                <w:rFonts w:eastAsia="Calibri" w:cstheme="minorHAnsi"/>
              </w:rPr>
            </w:pPr>
            <w:r w:rsidRPr="00FD533B">
              <w:rPr>
                <w:rFonts w:eastAsia="Calibri" w:cstheme="minorHAnsi"/>
              </w:rPr>
              <w:t xml:space="preserve">No </w:t>
            </w:r>
            <w:r w:rsidR="009642A8">
              <w:rPr>
                <w:rFonts w:eastAsia="Calibri" w:cstheme="minorHAnsi"/>
              </w:rPr>
              <w:t>a</w:t>
            </w:r>
            <w:r w:rsidRPr="00FD533B">
              <w:rPr>
                <w:rFonts w:eastAsia="Calibri" w:cstheme="minorHAnsi"/>
              </w:rPr>
              <w:t>dditional actions or steps</w:t>
            </w:r>
          </w:p>
        </w:tc>
      </w:tr>
    </w:tbl>
    <w:p w14:paraId="15FA3E30" w14:textId="77777777" w:rsidR="00CB4434" w:rsidRPr="00D93D67" w:rsidRDefault="00CB4434">
      <w:pPr>
        <w:rPr>
          <w:rFonts w:ascii="Calibri Light" w:hAnsi="Calibri Light" w:cs="Calibri Light"/>
        </w:rPr>
      </w:pPr>
    </w:p>
    <w:sectPr w:rsidR="00CB4434" w:rsidRPr="00D93D67">
      <w:pgSz w:w="15840" w:h="12240" w:orient="landscape"/>
      <w:pgMar w:top="1520" w:right="960" w:bottom="280" w:left="80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F3ED" w14:textId="77777777" w:rsidR="006E6EA4" w:rsidRDefault="006E6EA4">
      <w:r>
        <w:separator/>
      </w:r>
    </w:p>
  </w:endnote>
  <w:endnote w:type="continuationSeparator" w:id="0">
    <w:p w14:paraId="752400AA" w14:textId="77777777" w:rsidR="006E6EA4" w:rsidRDefault="006E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173F7" w14:textId="77777777" w:rsidR="006E6EA4" w:rsidRDefault="006E6EA4">
      <w:r>
        <w:separator/>
      </w:r>
    </w:p>
  </w:footnote>
  <w:footnote w:type="continuationSeparator" w:id="0">
    <w:p w14:paraId="6FD95005" w14:textId="77777777" w:rsidR="006E6EA4" w:rsidRDefault="006E6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44D9" w14:textId="77777777" w:rsidR="00125F9B" w:rsidRDefault="00F66328" w:rsidP="00446E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88B20E" wp14:editId="3023A970">
              <wp:simplePos x="0" y="0"/>
              <wp:positionH relativeFrom="page">
                <wp:posOffset>4147185</wp:posOffset>
              </wp:positionH>
              <wp:positionV relativeFrom="page">
                <wp:posOffset>471805</wp:posOffset>
              </wp:positionV>
              <wp:extent cx="1765300" cy="507365"/>
              <wp:effectExtent l="3810" t="0" r="254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507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80C52" w14:textId="77777777" w:rsidR="00125F9B" w:rsidRDefault="00CB4434" w:rsidP="00446EBB">
                          <w:pPr>
                            <w:spacing w:line="245" w:lineRule="exact"/>
                            <w:jc w:val="center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Veterans</w:t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Commission</w:t>
                          </w:r>
                        </w:p>
                        <w:p w14:paraId="126D8F71" w14:textId="77777777" w:rsidR="00125F9B" w:rsidRDefault="00CB4434" w:rsidP="00446EBB">
                          <w:pPr>
                            <w:ind w:left="20" w:right="18"/>
                            <w:jc w:val="center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Meeting</w:t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Minutes</w:t>
                          </w:r>
                          <w:r>
                            <w:rPr>
                              <w:rFonts w:ascii="Calibri"/>
                              <w:b/>
                              <w:spacing w:val="29"/>
                            </w:rPr>
                            <w:t xml:space="preserve"> </w:t>
                          </w:r>
                          <w:r w:rsidR="00446EBB">
                            <w:rPr>
                              <w:rFonts w:ascii="Calibri"/>
                              <w:b/>
                              <w:spacing w:val="29"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8B20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6.55pt;margin-top:37.15pt;width:139pt;height:39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" filled="f" stroked="f">
              <v:textbox inset="0,0,0,0">
                <w:txbxContent>
                  <w:p w14:paraId="63280C52" w14:textId="77777777" w:rsidR="00125F9B" w:rsidRDefault="00CB4434" w:rsidP="00446EBB">
                    <w:pPr>
                      <w:spacing w:line="245" w:lineRule="exact"/>
                      <w:jc w:val="center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  <w:b/>
                        <w:spacing w:val="-1"/>
                      </w:rPr>
                      <w:t>Veterans</w:t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Commission</w:t>
                    </w:r>
                  </w:p>
                  <w:p w14:paraId="126D8F71" w14:textId="77777777" w:rsidR="00125F9B" w:rsidRDefault="00CB4434" w:rsidP="00446EBB">
                    <w:pPr>
                      <w:ind w:left="20" w:right="18"/>
                      <w:jc w:val="center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  <w:b/>
                        <w:spacing w:val="-1"/>
                      </w:rPr>
                      <w:t>Meeting</w:t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Minutes</w:t>
                    </w:r>
                    <w:r>
                      <w:rPr>
                        <w:rFonts w:ascii="Calibri"/>
                        <w:b/>
                        <w:spacing w:val="29"/>
                      </w:rPr>
                      <w:t xml:space="preserve"> </w:t>
                    </w:r>
                    <w:r w:rsidR="00446EBB">
                      <w:rPr>
                        <w:rFonts w:ascii="Calibri"/>
                        <w:b/>
                        <w:spacing w:val="29"/>
                      </w:rPr>
                      <w:t xml:space="preserve">    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CD1"/>
    <w:multiLevelType w:val="multilevel"/>
    <w:tmpl w:val="C576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168E7"/>
    <w:multiLevelType w:val="multilevel"/>
    <w:tmpl w:val="725A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623CD"/>
    <w:multiLevelType w:val="multilevel"/>
    <w:tmpl w:val="6AE0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569FA"/>
    <w:multiLevelType w:val="multilevel"/>
    <w:tmpl w:val="DF0E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5196B"/>
    <w:multiLevelType w:val="multilevel"/>
    <w:tmpl w:val="949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EB63F4"/>
    <w:multiLevelType w:val="hybridMultilevel"/>
    <w:tmpl w:val="A61AD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A1E3D"/>
    <w:multiLevelType w:val="multilevel"/>
    <w:tmpl w:val="99F4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D77FB1"/>
    <w:multiLevelType w:val="multilevel"/>
    <w:tmpl w:val="0612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15471"/>
    <w:multiLevelType w:val="multilevel"/>
    <w:tmpl w:val="87D8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804992"/>
    <w:multiLevelType w:val="multilevel"/>
    <w:tmpl w:val="58A4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E9580A"/>
    <w:multiLevelType w:val="multilevel"/>
    <w:tmpl w:val="6A72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0916C7"/>
    <w:multiLevelType w:val="multilevel"/>
    <w:tmpl w:val="1030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346D5"/>
    <w:multiLevelType w:val="multilevel"/>
    <w:tmpl w:val="5036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CC0DB6"/>
    <w:multiLevelType w:val="multilevel"/>
    <w:tmpl w:val="5F22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67284"/>
    <w:multiLevelType w:val="multilevel"/>
    <w:tmpl w:val="113E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C33D9B"/>
    <w:multiLevelType w:val="multilevel"/>
    <w:tmpl w:val="3674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577D0A"/>
    <w:multiLevelType w:val="multilevel"/>
    <w:tmpl w:val="55E2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12326F"/>
    <w:multiLevelType w:val="multilevel"/>
    <w:tmpl w:val="1D2C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BA2DF9"/>
    <w:multiLevelType w:val="multilevel"/>
    <w:tmpl w:val="D948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920B1E"/>
    <w:multiLevelType w:val="multilevel"/>
    <w:tmpl w:val="7190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7F7425"/>
    <w:multiLevelType w:val="multilevel"/>
    <w:tmpl w:val="F9CA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A17235"/>
    <w:multiLevelType w:val="multilevel"/>
    <w:tmpl w:val="7892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C3C90"/>
    <w:multiLevelType w:val="multilevel"/>
    <w:tmpl w:val="2A6E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3A5994"/>
    <w:multiLevelType w:val="hybridMultilevel"/>
    <w:tmpl w:val="7694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32127"/>
    <w:multiLevelType w:val="multilevel"/>
    <w:tmpl w:val="F57A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A2379B"/>
    <w:multiLevelType w:val="multilevel"/>
    <w:tmpl w:val="C30A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A6CEA"/>
    <w:multiLevelType w:val="multilevel"/>
    <w:tmpl w:val="2A96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2A2FC9"/>
    <w:multiLevelType w:val="multilevel"/>
    <w:tmpl w:val="E5E2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90422B"/>
    <w:multiLevelType w:val="multilevel"/>
    <w:tmpl w:val="5E94D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A71898"/>
    <w:multiLevelType w:val="multilevel"/>
    <w:tmpl w:val="5DF0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7B573F"/>
    <w:multiLevelType w:val="hybridMultilevel"/>
    <w:tmpl w:val="4AAC03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972875"/>
    <w:multiLevelType w:val="multilevel"/>
    <w:tmpl w:val="79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612F64"/>
    <w:multiLevelType w:val="hybridMultilevel"/>
    <w:tmpl w:val="39282028"/>
    <w:lvl w:ilvl="0" w:tplc="2AE853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07A00"/>
    <w:multiLevelType w:val="hybridMultilevel"/>
    <w:tmpl w:val="34C4AC10"/>
    <w:lvl w:ilvl="0" w:tplc="2AE853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487480"/>
    <w:multiLevelType w:val="multilevel"/>
    <w:tmpl w:val="5B60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4F742B"/>
    <w:multiLevelType w:val="multilevel"/>
    <w:tmpl w:val="F260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E40372"/>
    <w:multiLevelType w:val="multilevel"/>
    <w:tmpl w:val="9246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DB3AFC"/>
    <w:multiLevelType w:val="multilevel"/>
    <w:tmpl w:val="1150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190C72"/>
    <w:multiLevelType w:val="multilevel"/>
    <w:tmpl w:val="580A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9839FD"/>
    <w:multiLevelType w:val="multilevel"/>
    <w:tmpl w:val="D114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652589">
    <w:abstractNumId w:val="33"/>
  </w:num>
  <w:num w:numId="2" w16cid:durableId="1157258800">
    <w:abstractNumId w:val="32"/>
  </w:num>
  <w:num w:numId="3" w16cid:durableId="1783307059">
    <w:abstractNumId w:val="36"/>
  </w:num>
  <w:num w:numId="4" w16cid:durableId="390081960">
    <w:abstractNumId w:val="16"/>
  </w:num>
  <w:num w:numId="5" w16cid:durableId="1466898569">
    <w:abstractNumId w:val="38"/>
  </w:num>
  <w:num w:numId="6" w16cid:durableId="633021396">
    <w:abstractNumId w:val="24"/>
  </w:num>
  <w:num w:numId="7" w16cid:durableId="1452362346">
    <w:abstractNumId w:val="17"/>
  </w:num>
  <w:num w:numId="8" w16cid:durableId="93332319">
    <w:abstractNumId w:val="27"/>
  </w:num>
  <w:num w:numId="9" w16cid:durableId="1627659523">
    <w:abstractNumId w:val="26"/>
  </w:num>
  <w:num w:numId="10" w16cid:durableId="194732494">
    <w:abstractNumId w:val="18"/>
  </w:num>
  <w:num w:numId="11" w16cid:durableId="1761753415">
    <w:abstractNumId w:val="6"/>
  </w:num>
  <w:num w:numId="12" w16cid:durableId="1956475473">
    <w:abstractNumId w:val="3"/>
  </w:num>
  <w:num w:numId="13" w16cid:durableId="1169755835">
    <w:abstractNumId w:val="23"/>
  </w:num>
  <w:num w:numId="14" w16cid:durableId="271061264">
    <w:abstractNumId w:val="4"/>
  </w:num>
  <w:num w:numId="15" w16cid:durableId="1109013430">
    <w:abstractNumId w:val="5"/>
  </w:num>
  <w:num w:numId="16" w16cid:durableId="341052189">
    <w:abstractNumId w:val="11"/>
  </w:num>
  <w:num w:numId="17" w16cid:durableId="1410153271">
    <w:abstractNumId w:val="29"/>
  </w:num>
  <w:num w:numId="18" w16cid:durableId="2074160709">
    <w:abstractNumId w:val="30"/>
  </w:num>
  <w:num w:numId="19" w16cid:durableId="1520661442">
    <w:abstractNumId w:val="28"/>
  </w:num>
  <w:num w:numId="20" w16cid:durableId="1162811733">
    <w:abstractNumId w:val="34"/>
  </w:num>
  <w:num w:numId="21" w16cid:durableId="455872986">
    <w:abstractNumId w:val="1"/>
  </w:num>
  <w:num w:numId="22" w16cid:durableId="1277828458">
    <w:abstractNumId w:val="9"/>
  </w:num>
  <w:num w:numId="23" w16cid:durableId="13728229">
    <w:abstractNumId w:val="37"/>
  </w:num>
  <w:num w:numId="24" w16cid:durableId="531694172">
    <w:abstractNumId w:val="25"/>
  </w:num>
  <w:num w:numId="25" w16cid:durableId="664088917">
    <w:abstractNumId w:val="31"/>
  </w:num>
  <w:num w:numId="26" w16cid:durableId="694187857">
    <w:abstractNumId w:val="20"/>
  </w:num>
  <w:num w:numId="27" w16cid:durableId="1304777129">
    <w:abstractNumId w:val="22"/>
  </w:num>
  <w:num w:numId="28" w16cid:durableId="128713727">
    <w:abstractNumId w:val="39"/>
  </w:num>
  <w:num w:numId="29" w16cid:durableId="450825494">
    <w:abstractNumId w:val="0"/>
  </w:num>
  <w:num w:numId="30" w16cid:durableId="1084650469">
    <w:abstractNumId w:val="12"/>
  </w:num>
  <w:num w:numId="31" w16cid:durableId="1883708598">
    <w:abstractNumId w:val="19"/>
  </w:num>
  <w:num w:numId="32" w16cid:durableId="1225095861">
    <w:abstractNumId w:val="7"/>
  </w:num>
  <w:num w:numId="33" w16cid:durableId="705373090">
    <w:abstractNumId w:val="13"/>
  </w:num>
  <w:num w:numId="34" w16cid:durableId="214704344">
    <w:abstractNumId w:val="15"/>
  </w:num>
  <w:num w:numId="35" w16cid:durableId="1255166748">
    <w:abstractNumId w:val="35"/>
  </w:num>
  <w:num w:numId="36" w16cid:durableId="395706554">
    <w:abstractNumId w:val="14"/>
  </w:num>
  <w:num w:numId="37" w16cid:durableId="496194219">
    <w:abstractNumId w:val="2"/>
  </w:num>
  <w:num w:numId="38" w16cid:durableId="2014448878">
    <w:abstractNumId w:val="10"/>
  </w:num>
  <w:num w:numId="39" w16cid:durableId="1064256266">
    <w:abstractNumId w:val="21"/>
  </w:num>
  <w:num w:numId="40" w16cid:durableId="92753336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9B"/>
    <w:rsid w:val="00002E04"/>
    <w:rsid w:val="00022DBB"/>
    <w:rsid w:val="00025FA6"/>
    <w:rsid w:val="000531A0"/>
    <w:rsid w:val="00054598"/>
    <w:rsid w:val="00055D92"/>
    <w:rsid w:val="000759E0"/>
    <w:rsid w:val="00075F99"/>
    <w:rsid w:val="0009076F"/>
    <w:rsid w:val="000A54C0"/>
    <w:rsid w:val="000B344D"/>
    <w:rsid w:val="000D58E9"/>
    <w:rsid w:val="000E2C15"/>
    <w:rsid w:val="000F194A"/>
    <w:rsid w:val="00121B4F"/>
    <w:rsid w:val="00125F9B"/>
    <w:rsid w:val="00126CE6"/>
    <w:rsid w:val="00142CCB"/>
    <w:rsid w:val="00143D4F"/>
    <w:rsid w:val="00144BBE"/>
    <w:rsid w:val="00145E3D"/>
    <w:rsid w:val="001466BF"/>
    <w:rsid w:val="00153966"/>
    <w:rsid w:val="00163C14"/>
    <w:rsid w:val="00167E76"/>
    <w:rsid w:val="0017134B"/>
    <w:rsid w:val="001C7055"/>
    <w:rsid w:val="001C7375"/>
    <w:rsid w:val="001F0F11"/>
    <w:rsid w:val="00210EC4"/>
    <w:rsid w:val="00247C67"/>
    <w:rsid w:val="0025065B"/>
    <w:rsid w:val="00290BCB"/>
    <w:rsid w:val="002A060F"/>
    <w:rsid w:val="002B11C6"/>
    <w:rsid w:val="002F16F6"/>
    <w:rsid w:val="002F2F5C"/>
    <w:rsid w:val="00323D17"/>
    <w:rsid w:val="0034517E"/>
    <w:rsid w:val="003741E7"/>
    <w:rsid w:val="003770B3"/>
    <w:rsid w:val="003972ED"/>
    <w:rsid w:val="003A0639"/>
    <w:rsid w:val="003A0A50"/>
    <w:rsid w:val="003C0555"/>
    <w:rsid w:val="003C1236"/>
    <w:rsid w:val="003C1CAE"/>
    <w:rsid w:val="003E1523"/>
    <w:rsid w:val="003F2D54"/>
    <w:rsid w:val="00424867"/>
    <w:rsid w:val="004338D8"/>
    <w:rsid w:val="00446EBB"/>
    <w:rsid w:val="00453C28"/>
    <w:rsid w:val="00457BAF"/>
    <w:rsid w:val="0046275B"/>
    <w:rsid w:val="00466132"/>
    <w:rsid w:val="00475D6E"/>
    <w:rsid w:val="00477FB9"/>
    <w:rsid w:val="00482FBB"/>
    <w:rsid w:val="004B111B"/>
    <w:rsid w:val="004B62CC"/>
    <w:rsid w:val="004C5A88"/>
    <w:rsid w:val="004D19CB"/>
    <w:rsid w:val="004D1C70"/>
    <w:rsid w:val="004F4412"/>
    <w:rsid w:val="005039CA"/>
    <w:rsid w:val="00504DA4"/>
    <w:rsid w:val="0051345B"/>
    <w:rsid w:val="00524CD6"/>
    <w:rsid w:val="00537FD9"/>
    <w:rsid w:val="00546F9D"/>
    <w:rsid w:val="00583B39"/>
    <w:rsid w:val="00597911"/>
    <w:rsid w:val="005B343F"/>
    <w:rsid w:val="005B5042"/>
    <w:rsid w:val="005B713C"/>
    <w:rsid w:val="005B7A92"/>
    <w:rsid w:val="005D2BF8"/>
    <w:rsid w:val="005E687D"/>
    <w:rsid w:val="005F6A70"/>
    <w:rsid w:val="00606CB2"/>
    <w:rsid w:val="006135C1"/>
    <w:rsid w:val="00617826"/>
    <w:rsid w:val="0062265E"/>
    <w:rsid w:val="00640AA7"/>
    <w:rsid w:val="00651BE9"/>
    <w:rsid w:val="00663B1F"/>
    <w:rsid w:val="00663B3E"/>
    <w:rsid w:val="006676D2"/>
    <w:rsid w:val="006739D5"/>
    <w:rsid w:val="006912AE"/>
    <w:rsid w:val="006B103C"/>
    <w:rsid w:val="006C731A"/>
    <w:rsid w:val="006D7FBD"/>
    <w:rsid w:val="006E6EA4"/>
    <w:rsid w:val="006E747C"/>
    <w:rsid w:val="0074222D"/>
    <w:rsid w:val="00752006"/>
    <w:rsid w:val="007915EE"/>
    <w:rsid w:val="00797712"/>
    <w:rsid w:val="007A53B1"/>
    <w:rsid w:val="007C3D8F"/>
    <w:rsid w:val="007C4DCC"/>
    <w:rsid w:val="007C5496"/>
    <w:rsid w:val="007D266F"/>
    <w:rsid w:val="007E051D"/>
    <w:rsid w:val="007E19F1"/>
    <w:rsid w:val="007E48B3"/>
    <w:rsid w:val="007F1304"/>
    <w:rsid w:val="00812095"/>
    <w:rsid w:val="00820E52"/>
    <w:rsid w:val="00821A63"/>
    <w:rsid w:val="00821D37"/>
    <w:rsid w:val="00835BDE"/>
    <w:rsid w:val="00854422"/>
    <w:rsid w:val="00887E06"/>
    <w:rsid w:val="008A76C2"/>
    <w:rsid w:val="008B5221"/>
    <w:rsid w:val="008B583D"/>
    <w:rsid w:val="008D353E"/>
    <w:rsid w:val="008E2EB1"/>
    <w:rsid w:val="008E5AE7"/>
    <w:rsid w:val="0090433C"/>
    <w:rsid w:val="009642A8"/>
    <w:rsid w:val="009749FC"/>
    <w:rsid w:val="009855DD"/>
    <w:rsid w:val="0099383A"/>
    <w:rsid w:val="009B0581"/>
    <w:rsid w:val="009B1B19"/>
    <w:rsid w:val="009D3845"/>
    <w:rsid w:val="009D5D13"/>
    <w:rsid w:val="009E15FB"/>
    <w:rsid w:val="00A05640"/>
    <w:rsid w:val="00A10B4E"/>
    <w:rsid w:val="00A25043"/>
    <w:rsid w:val="00A25A3C"/>
    <w:rsid w:val="00A42461"/>
    <w:rsid w:val="00A6096F"/>
    <w:rsid w:val="00A742DF"/>
    <w:rsid w:val="00A75DED"/>
    <w:rsid w:val="00A8710B"/>
    <w:rsid w:val="00AB75C3"/>
    <w:rsid w:val="00AC44FD"/>
    <w:rsid w:val="00AD2C86"/>
    <w:rsid w:val="00AF2EED"/>
    <w:rsid w:val="00AF5FD0"/>
    <w:rsid w:val="00AF6C93"/>
    <w:rsid w:val="00B12894"/>
    <w:rsid w:val="00B135BD"/>
    <w:rsid w:val="00B13B1F"/>
    <w:rsid w:val="00B15EFB"/>
    <w:rsid w:val="00B30F9F"/>
    <w:rsid w:val="00B83831"/>
    <w:rsid w:val="00B85063"/>
    <w:rsid w:val="00BC0CC9"/>
    <w:rsid w:val="00C35EBE"/>
    <w:rsid w:val="00C41D41"/>
    <w:rsid w:val="00C61C78"/>
    <w:rsid w:val="00CB4434"/>
    <w:rsid w:val="00CC22F4"/>
    <w:rsid w:val="00CC4BA3"/>
    <w:rsid w:val="00D00A6D"/>
    <w:rsid w:val="00D146F4"/>
    <w:rsid w:val="00D22BF8"/>
    <w:rsid w:val="00D26954"/>
    <w:rsid w:val="00D76642"/>
    <w:rsid w:val="00D7780D"/>
    <w:rsid w:val="00D93D67"/>
    <w:rsid w:val="00D976DA"/>
    <w:rsid w:val="00DA3310"/>
    <w:rsid w:val="00DB70CC"/>
    <w:rsid w:val="00DC4919"/>
    <w:rsid w:val="00DD4107"/>
    <w:rsid w:val="00DE1D53"/>
    <w:rsid w:val="00DE23C5"/>
    <w:rsid w:val="00DF07C5"/>
    <w:rsid w:val="00DF10A7"/>
    <w:rsid w:val="00E30920"/>
    <w:rsid w:val="00E3721F"/>
    <w:rsid w:val="00E832CD"/>
    <w:rsid w:val="00E87338"/>
    <w:rsid w:val="00EA042B"/>
    <w:rsid w:val="00EA273A"/>
    <w:rsid w:val="00EA2A62"/>
    <w:rsid w:val="00EB28F6"/>
    <w:rsid w:val="00EE431A"/>
    <w:rsid w:val="00EF7554"/>
    <w:rsid w:val="00F063D5"/>
    <w:rsid w:val="00F14049"/>
    <w:rsid w:val="00F30692"/>
    <w:rsid w:val="00F37949"/>
    <w:rsid w:val="00F56058"/>
    <w:rsid w:val="00F61C4B"/>
    <w:rsid w:val="00F62251"/>
    <w:rsid w:val="00F66328"/>
    <w:rsid w:val="00F7343A"/>
    <w:rsid w:val="00F97BC8"/>
    <w:rsid w:val="00FB467B"/>
    <w:rsid w:val="00FB7BF5"/>
    <w:rsid w:val="00FC6AB8"/>
    <w:rsid w:val="00FD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4CB00"/>
  <w15:docId w15:val="{FDA5A645-8579-4E11-A282-1098C90D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BF8"/>
  </w:style>
  <w:style w:type="paragraph" w:styleId="Heading1">
    <w:name w:val="heading 1"/>
    <w:basedOn w:val="Normal"/>
    <w:uiPriority w:val="9"/>
    <w:qFormat/>
    <w:pPr>
      <w:ind w:left="822" w:hanging="360"/>
      <w:outlineLvl w:val="0"/>
    </w:pPr>
    <w:rPr>
      <w:rFonts w:ascii="Calibri" w:eastAsia="Calibri" w:hAnsi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8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8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2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46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EBB"/>
  </w:style>
  <w:style w:type="paragraph" w:styleId="Footer">
    <w:name w:val="footer"/>
    <w:basedOn w:val="Normal"/>
    <w:link w:val="FooterChar"/>
    <w:uiPriority w:val="99"/>
    <w:unhideWhenUsed/>
    <w:rsid w:val="00446E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EBB"/>
  </w:style>
  <w:style w:type="character" w:styleId="Hyperlink">
    <w:name w:val="Hyperlink"/>
    <w:basedOn w:val="DefaultParagraphFont"/>
    <w:uiPriority w:val="99"/>
    <w:unhideWhenUsed/>
    <w:rsid w:val="00F560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8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86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AB75C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75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8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36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6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3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4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8AA05-2A0F-4901-A157-510F9D333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Samay Chhun</dc:creator>
  <cp:lastModifiedBy>Samay Chhun</cp:lastModifiedBy>
  <cp:revision>87</cp:revision>
  <dcterms:created xsi:type="dcterms:W3CDTF">2024-02-26T16:19:00Z</dcterms:created>
  <dcterms:modified xsi:type="dcterms:W3CDTF">2026-07-29T16:36:00Z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LastSaved">
    <vt:filetime>2022-03-03T00:00:00Z</vt:filetime>
  </property>
</Properties>
</file>