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44246318" w:rsidR="00F61432" w:rsidRDefault="00F61432">
      <w:pPr>
        <w:rPr>
          <w:b/>
          <w:sz w:val="24"/>
          <w:szCs w:val="24"/>
        </w:rPr>
      </w:pPr>
    </w:p>
    <w:p w14:paraId="5618E9FE" w14:textId="5B5550A9" w:rsidR="00A93DCB" w:rsidRDefault="00E74C38">
      <w:pPr>
        <w:numPr>
          <w:ilvl w:val="0"/>
          <w:numId w:val="3"/>
        </w:numPr>
        <w:rPr>
          <w:bCs/>
        </w:rPr>
      </w:pPr>
      <w:r>
        <w:rPr>
          <w:b/>
        </w:rPr>
        <w:t>If you served in the military, you</w:t>
      </w:r>
      <w:r w:rsidR="00236C7F">
        <w:rPr>
          <w:b/>
        </w:rPr>
        <w:t xml:space="preserve"> likely have</w:t>
      </w:r>
      <w:r>
        <w:rPr>
          <w:b/>
        </w:rPr>
        <w:t xml:space="preserve"> exposure to asbestos. </w:t>
      </w:r>
      <w:r w:rsidR="00A93DCB" w:rsidRPr="00A93DCB">
        <w:rPr>
          <w:bCs/>
        </w:rPr>
        <w:t>Exposure to asbestos is not a disability – you must have a current diagnosis of a disease caused by that exposure before you may qualify for a disability rating from the VA.</w:t>
      </w:r>
    </w:p>
    <w:p w14:paraId="01B1398C" w14:textId="14B14B08" w:rsidR="00E74C38" w:rsidRDefault="00E74C38" w:rsidP="00A93DCB">
      <w:pPr>
        <w:numPr>
          <w:ilvl w:val="1"/>
          <w:numId w:val="3"/>
        </w:numPr>
        <w:rPr>
          <w:b/>
        </w:rPr>
      </w:pPr>
      <w:r w:rsidRPr="00A33E8A">
        <w:rPr>
          <w:bCs/>
        </w:rPr>
        <w:t>It is important that you advocate for yourself with your doctor to get screened for asbestos lung diseases and discuss your service and exposure with all your doctors.</w:t>
      </w:r>
      <w:r>
        <w:rPr>
          <w:b/>
        </w:rPr>
        <w:t xml:space="preserve"> </w:t>
      </w:r>
    </w:p>
    <w:p w14:paraId="3D0AC3F3" w14:textId="5A183B71" w:rsidR="003C124B" w:rsidRDefault="003C124B" w:rsidP="003C124B">
      <w:pPr>
        <w:numPr>
          <w:ilvl w:val="1"/>
          <w:numId w:val="3"/>
        </w:numPr>
        <w:rPr>
          <w:b/>
        </w:rPr>
      </w:pPr>
      <w:r>
        <w:rPr>
          <w:b/>
        </w:rPr>
        <w:t>Explain how you were exposed to asbestos during your service.</w:t>
      </w:r>
    </w:p>
    <w:p w14:paraId="07A4A7BA" w14:textId="033144CF" w:rsidR="003C124B" w:rsidRDefault="003C124B" w:rsidP="003C124B">
      <w:pPr>
        <w:numPr>
          <w:ilvl w:val="1"/>
          <w:numId w:val="3"/>
        </w:numPr>
        <w:rPr>
          <w:b/>
        </w:rPr>
      </w:pPr>
      <w:r>
        <w:rPr>
          <w:b/>
        </w:rPr>
        <w:t xml:space="preserve">Ask for a CT scan of your chest and lungs and Pulmonary Function Test (PFT) </w:t>
      </w:r>
      <w:r>
        <w:rPr>
          <w:b/>
        </w:rPr>
        <w:t xml:space="preserve">to look for evidence of lung disease </w:t>
      </w:r>
    </w:p>
    <w:p w14:paraId="6250C14C" w14:textId="77777777" w:rsidR="003C124B" w:rsidRDefault="003C124B" w:rsidP="003C124B">
      <w:pPr>
        <w:numPr>
          <w:ilvl w:val="1"/>
          <w:numId w:val="3"/>
        </w:numPr>
        <w:rPr>
          <w:b/>
        </w:rPr>
      </w:pPr>
      <w:r>
        <w:rPr>
          <w:b/>
        </w:rPr>
        <w:t>Ask for a referral to a Pulmonary Lung Specialist</w:t>
      </w:r>
    </w:p>
    <w:p w14:paraId="199002F5" w14:textId="77777777" w:rsidR="003C124B" w:rsidRDefault="003C124B" w:rsidP="003C124B">
      <w:pPr>
        <w:ind w:left="1440"/>
        <w:rPr>
          <w:b/>
        </w:rPr>
      </w:pPr>
    </w:p>
    <w:p w14:paraId="6DE318F9" w14:textId="48B7F84A" w:rsidR="003C124B" w:rsidRDefault="00E74C38" w:rsidP="003C124B">
      <w:pPr>
        <w:pStyle w:val="ListParagraph"/>
        <w:numPr>
          <w:ilvl w:val="0"/>
          <w:numId w:val="3"/>
        </w:numPr>
        <w:rPr>
          <w:b/>
        </w:rPr>
      </w:pPr>
      <w:r w:rsidRPr="003C124B">
        <w:rPr>
          <w:b/>
        </w:rPr>
        <w:t>Your doctors are focused on treating your symptoms and curing conditions. The root cause of your diagnosis may not be their top priority, but it is essential to connect an asbestos-related condition for VA disability benefits.</w:t>
      </w:r>
    </w:p>
    <w:p w14:paraId="771B180B" w14:textId="77777777" w:rsidR="00A93DCB" w:rsidRDefault="00A93DCB" w:rsidP="00A93DCB">
      <w:pPr>
        <w:pStyle w:val="ListParagraph"/>
        <w:rPr>
          <w:b/>
        </w:rPr>
      </w:pPr>
    </w:p>
    <w:p w14:paraId="039AFB05" w14:textId="77777777" w:rsidR="003C124B" w:rsidRDefault="003C124B" w:rsidP="003C124B">
      <w:pPr>
        <w:pStyle w:val="ListParagraph"/>
        <w:numPr>
          <w:ilvl w:val="1"/>
          <w:numId w:val="3"/>
        </w:numPr>
        <w:rPr>
          <w:bCs/>
        </w:rPr>
      </w:pPr>
      <w:r w:rsidRPr="003C124B">
        <w:rPr>
          <w:bCs/>
        </w:rPr>
        <w:t xml:space="preserve">Symptoms of asbestos lung disease are </w:t>
      </w:r>
      <w:proofErr w:type="gramStart"/>
      <w:r w:rsidRPr="003C124B">
        <w:rPr>
          <w:bCs/>
        </w:rPr>
        <w:t>similar to</w:t>
      </w:r>
      <w:proofErr w:type="gramEnd"/>
      <w:r w:rsidRPr="003C124B">
        <w:rPr>
          <w:bCs/>
        </w:rPr>
        <w:t xml:space="preserve"> more common lung diseases like COPD, Emphysema and Chronic Bronchitis – chronic cough, shortness of breath</w:t>
      </w:r>
      <w:r>
        <w:rPr>
          <w:bCs/>
        </w:rPr>
        <w:t>, tightness in the chest, pain in the lower back, fatigue</w:t>
      </w:r>
    </w:p>
    <w:p w14:paraId="457C069C" w14:textId="77777777" w:rsidR="003C124B" w:rsidRDefault="003C124B" w:rsidP="003C124B">
      <w:pPr>
        <w:pStyle w:val="ListParagraph"/>
        <w:ind w:left="1440"/>
        <w:rPr>
          <w:bCs/>
        </w:rPr>
      </w:pPr>
    </w:p>
    <w:p w14:paraId="22378B05" w14:textId="5DF8D896" w:rsidR="00937B7F" w:rsidRDefault="00937B7F" w:rsidP="003C124B">
      <w:pPr>
        <w:pStyle w:val="ListParagraph"/>
        <w:numPr>
          <w:ilvl w:val="0"/>
          <w:numId w:val="3"/>
        </w:numPr>
        <w:rPr>
          <w:bCs/>
        </w:rPr>
      </w:pPr>
      <w:r w:rsidRPr="003C124B">
        <w:rPr>
          <w:b/>
        </w:rPr>
        <w:t>Asbestos most commonly causes breathing issues and lung diseases, including asbestosis, interstitial pulmonary fibrosis, and calcified pleural plaques.</w:t>
      </w:r>
      <w:r w:rsidR="00A33E8A" w:rsidRPr="003C124B">
        <w:rPr>
          <w:b/>
        </w:rPr>
        <w:t xml:space="preserve"> </w:t>
      </w:r>
      <w:r w:rsidR="00A33E8A" w:rsidRPr="003C124B">
        <w:rPr>
          <w:bCs/>
        </w:rPr>
        <w:t>It is also linked to mesothelioma cancer and cancers of the lung, bronchus, larynx, pharynx, ovaries, gastrointestinal system, and urogenital system, except the prostate.</w:t>
      </w:r>
    </w:p>
    <w:p w14:paraId="071FF243" w14:textId="77777777" w:rsidR="00A93DCB" w:rsidRDefault="00A93DCB" w:rsidP="00A93DCB">
      <w:pPr>
        <w:pStyle w:val="ListParagraph"/>
        <w:rPr>
          <w:bCs/>
        </w:rPr>
      </w:pPr>
    </w:p>
    <w:p w14:paraId="6EC5D181" w14:textId="0AF695ED" w:rsidR="003C124B" w:rsidRDefault="003C124B" w:rsidP="003C124B">
      <w:pPr>
        <w:pStyle w:val="ListParagraph"/>
        <w:numPr>
          <w:ilvl w:val="1"/>
          <w:numId w:val="3"/>
        </w:numPr>
        <w:rPr>
          <w:bCs/>
        </w:rPr>
      </w:pPr>
      <w:r w:rsidRPr="00A93DCB">
        <w:rPr>
          <w:bCs/>
        </w:rPr>
        <w:t xml:space="preserve">Asbestos lung disease can also cause </w:t>
      </w:r>
      <w:r w:rsidR="00A93DCB" w:rsidRPr="00A93DCB">
        <w:rPr>
          <w:bCs/>
        </w:rPr>
        <w:t>heart disease –</w:t>
      </w:r>
      <w:r w:rsidR="00A93DCB">
        <w:rPr>
          <w:bCs/>
        </w:rPr>
        <w:t xml:space="preserve"> Cor Pulmonale </w:t>
      </w:r>
    </w:p>
    <w:p w14:paraId="1CC6D59C" w14:textId="2240DF21" w:rsidR="00937B7F" w:rsidRPr="00A93DCB" w:rsidRDefault="00A93DCB" w:rsidP="00A93DCB">
      <w:pPr>
        <w:pStyle w:val="ListParagraph"/>
        <w:numPr>
          <w:ilvl w:val="1"/>
          <w:numId w:val="3"/>
        </w:numPr>
        <w:rPr>
          <w:b/>
        </w:rPr>
      </w:pPr>
      <w:r w:rsidRPr="00A93DCB">
        <w:rPr>
          <w:bCs/>
        </w:rPr>
        <w:t>Speak with all your doctors about your asbestos exposure</w:t>
      </w:r>
    </w:p>
    <w:p w14:paraId="47B83552" w14:textId="77777777" w:rsidR="00A33E8A" w:rsidRDefault="00A33E8A" w:rsidP="00937B7F">
      <w:pPr>
        <w:ind w:left="720"/>
        <w:rPr>
          <w:b/>
        </w:rPr>
      </w:pPr>
    </w:p>
    <w:p w14:paraId="7C6AFDBE" w14:textId="77777777" w:rsidR="003C124B" w:rsidRDefault="003C124B" w:rsidP="003C124B">
      <w:pPr>
        <w:numPr>
          <w:ilvl w:val="0"/>
          <w:numId w:val="3"/>
        </w:numPr>
        <w:rPr>
          <w:b/>
        </w:rPr>
      </w:pPr>
      <w:r>
        <w:rPr>
          <w:b/>
        </w:rPr>
        <w:t xml:space="preserve">If you are diagnosed with a condition that can be caused by asbestos – ask your doctor if they think there is a connection (nexus). </w:t>
      </w:r>
    </w:p>
    <w:p w14:paraId="10B71205" w14:textId="77777777" w:rsidR="00A93DCB" w:rsidRDefault="00A93DCB" w:rsidP="00A93DCB">
      <w:pPr>
        <w:ind w:left="720"/>
        <w:rPr>
          <w:b/>
        </w:rPr>
      </w:pPr>
    </w:p>
    <w:p w14:paraId="00000005" w14:textId="60B0DF14" w:rsidR="00F61432" w:rsidRPr="00A93DCB" w:rsidRDefault="003C124B" w:rsidP="003C124B">
      <w:pPr>
        <w:numPr>
          <w:ilvl w:val="1"/>
          <w:numId w:val="3"/>
        </w:numPr>
        <w:rPr>
          <w:b/>
        </w:rPr>
      </w:pPr>
      <w:r w:rsidRPr="00A93DCB">
        <w:t>If you have been</w:t>
      </w:r>
      <w:r w:rsidR="00000000" w:rsidRPr="00A93DCB">
        <w:t xml:space="preserve"> diagnosed with another lung disease that is not commonly caused by asbestos</w:t>
      </w:r>
      <w:r w:rsidRPr="00A93DCB">
        <w:t>, like COPD, emphysema, chronic bronchitis, or asthma, and have not had a CT scan – ask for a scan.</w:t>
      </w:r>
    </w:p>
    <w:p w14:paraId="00000007" w14:textId="509242D4" w:rsidR="00F61432" w:rsidRDefault="00F61432">
      <w:pPr>
        <w:numPr>
          <w:ilvl w:val="0"/>
          <w:numId w:val="2"/>
        </w:numPr>
        <w:ind w:left="1440"/>
        <w:rPr>
          <w:sz w:val="20"/>
          <w:szCs w:val="20"/>
        </w:rPr>
      </w:pPr>
    </w:p>
    <w:p w14:paraId="00000009" w14:textId="62C58DC1" w:rsidR="00F61432" w:rsidRDefault="003C124B">
      <w:pPr>
        <w:numPr>
          <w:ilvl w:val="0"/>
          <w:numId w:val="3"/>
        </w:numPr>
      </w:pPr>
      <w:r>
        <w:rPr>
          <w:b/>
        </w:rPr>
        <w:t>If your doctor states that asbestos is a risk factor for your diagnosis, ask for a Nexus letter from the doctor who specializes in that body function.</w:t>
      </w:r>
      <w:r w:rsidR="00000000">
        <w:t xml:space="preserve"> (Pulmonologist, Oncologist, Gastroenterologist, ENT)</w:t>
      </w:r>
    </w:p>
    <w:p w14:paraId="2583E75E" w14:textId="77777777" w:rsidR="00A93DCB" w:rsidRDefault="00A93DCB" w:rsidP="00A93DCB">
      <w:pPr>
        <w:ind w:left="720"/>
      </w:pPr>
    </w:p>
    <w:p w14:paraId="337C127F" w14:textId="212DFA32" w:rsidR="00A93DCB" w:rsidRDefault="00A93DCB" w:rsidP="00A93DCB">
      <w:pPr>
        <w:numPr>
          <w:ilvl w:val="1"/>
          <w:numId w:val="3"/>
        </w:numPr>
        <w:rPr>
          <w:bCs/>
        </w:rPr>
      </w:pPr>
      <w:r w:rsidRPr="00A93DCB">
        <w:rPr>
          <w:bCs/>
        </w:rPr>
        <w:t>A Nexus Letter is used by the VA to connect your current diagnosis to a toxic exposure that may have occurred decades earlier during your service</w:t>
      </w:r>
    </w:p>
    <w:p w14:paraId="0000000D" w14:textId="77777777" w:rsidR="00F61432" w:rsidRDefault="00F61432"/>
    <w:sectPr w:rsidR="00F6143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BC93" w14:textId="77777777" w:rsidR="00DF6545" w:rsidRDefault="00DF6545">
      <w:pPr>
        <w:spacing w:line="240" w:lineRule="auto"/>
      </w:pPr>
      <w:r>
        <w:separator/>
      </w:r>
    </w:p>
  </w:endnote>
  <w:endnote w:type="continuationSeparator" w:id="0">
    <w:p w14:paraId="2425F9E9" w14:textId="77777777" w:rsidR="00DF6545" w:rsidRDefault="00DF65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4E2B1DFB" w:rsidR="00F61432" w:rsidRDefault="00A93DCB">
    <w:pPr>
      <w:jc w:val="center"/>
      <w:rPr>
        <w:b/>
      </w:rPr>
    </w:pPr>
    <w:r>
      <w:rPr>
        <w:b/>
      </w:rPr>
      <w:t xml:space="preserve">Call us at </w:t>
    </w:r>
    <w:r w:rsidR="00000000">
      <w:rPr>
        <w:b/>
      </w:rPr>
      <w:t xml:space="preserve">888-327-8271 </w:t>
    </w:r>
    <w:r w:rsidRPr="00A93DCB">
      <w:rPr>
        <w:b/>
      </w:rPr>
      <w:t xml:space="preserve">– </w:t>
    </w:r>
    <w:r>
      <w:rPr>
        <w:b/>
      </w:rPr>
      <w:t>E</w:t>
    </w:r>
    <w:r w:rsidRPr="00A93DCB">
      <w:rPr>
        <w:b/>
      </w:rPr>
      <w:t>mail us at</w:t>
    </w:r>
    <w:r>
      <w:rPr>
        <w:b/>
      </w:rPr>
      <w:t xml:space="preserve"> v</w:t>
    </w:r>
    <w:r w:rsidR="00000000">
      <w:rPr>
        <w:b/>
      </w:rPr>
      <w:t xml:space="preserve">eteranoutreach@asbestos.com  </w:t>
    </w:r>
  </w:p>
  <w:p w14:paraId="118F15B0" w14:textId="54EA6E56" w:rsidR="00A93DCB" w:rsidRDefault="00A93DCB">
    <w:pPr>
      <w:jc w:val="center"/>
      <w:rPr>
        <w:b/>
      </w:rPr>
    </w:pPr>
    <w:r>
      <w:rPr>
        <w:b/>
      </w:rPr>
      <w:t>or request information from vetoutreach.com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78AC" w14:textId="77777777" w:rsidR="00DF6545" w:rsidRDefault="00DF6545">
      <w:pPr>
        <w:spacing w:line="240" w:lineRule="auto"/>
      </w:pPr>
      <w:r>
        <w:separator/>
      </w:r>
    </w:p>
  </w:footnote>
  <w:footnote w:type="continuationSeparator" w:id="0">
    <w:p w14:paraId="209DCEA6" w14:textId="77777777" w:rsidR="00DF6545" w:rsidRDefault="00DF65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BC03" w14:textId="77777777" w:rsidR="00200B5A" w:rsidRPr="00A93DCB" w:rsidRDefault="00200B5A" w:rsidP="00200B5A">
    <w:pPr>
      <w:jc w:val="center"/>
      <w:rPr>
        <w:b/>
        <w:sz w:val="36"/>
        <w:szCs w:val="36"/>
      </w:rPr>
    </w:pPr>
    <w:r w:rsidRPr="00A93DCB">
      <w:rPr>
        <w:b/>
        <w:sz w:val="36"/>
        <w:szCs w:val="36"/>
      </w:rPr>
      <w:t>Veteran Asbestos Medical Questions Checklist</w:t>
    </w:r>
  </w:p>
  <w:p w14:paraId="00000019" w14:textId="602B23B1" w:rsidR="00F61432" w:rsidRDefault="00A93DCB">
    <w:pPr>
      <w:jc w:val="center"/>
      <w:rPr>
        <w:sz w:val="20"/>
        <w:szCs w:val="20"/>
      </w:rPr>
    </w:pPr>
    <w:r>
      <w:rPr>
        <w:bCs/>
        <w:noProof/>
      </w:rPr>
      <w:drawing>
        <wp:anchor distT="0" distB="0" distL="114300" distR="114300" simplePos="0" relativeHeight="251658240" behindDoc="0" locked="0" layoutInCell="1" allowOverlap="1" wp14:anchorId="69547EE8" wp14:editId="5059D9B4">
          <wp:simplePos x="0" y="0"/>
          <wp:positionH relativeFrom="margin">
            <wp:posOffset>-457200</wp:posOffset>
          </wp:positionH>
          <wp:positionV relativeFrom="topMargin">
            <wp:align>bottom</wp:align>
          </wp:positionV>
          <wp:extent cx="1183271" cy="971500"/>
          <wp:effectExtent l="0" t="0" r="0" b="635"/>
          <wp:wrapSquare wrapText="bothSides"/>
          <wp:docPr id="554107582" name="Picture 1" descr="A black and white logo with a eagle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07582" name="Picture 1" descr="A black and white logo with a eagle and sta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3271" cy="971500"/>
                  </a:xfrm>
                  <a:prstGeom prst="rect">
                    <a:avLst/>
                  </a:prstGeom>
                </pic:spPr>
              </pic:pic>
            </a:graphicData>
          </a:graphic>
        </wp:anchor>
      </w:drawing>
    </w:r>
  </w:p>
  <w:p w14:paraId="0000001A" w14:textId="77777777" w:rsidR="00F61432" w:rsidRDefault="00F61432">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92D"/>
    <w:multiLevelType w:val="multilevel"/>
    <w:tmpl w:val="FABC80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306971B1"/>
    <w:multiLevelType w:val="multilevel"/>
    <w:tmpl w:val="E9EA48C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A01B8A"/>
    <w:multiLevelType w:val="multilevel"/>
    <w:tmpl w:val="4710C1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514802802">
    <w:abstractNumId w:val="2"/>
  </w:num>
  <w:num w:numId="2" w16cid:durableId="1892422214">
    <w:abstractNumId w:val="0"/>
  </w:num>
  <w:num w:numId="3" w16cid:durableId="454103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32"/>
    <w:rsid w:val="00200B5A"/>
    <w:rsid w:val="00233C6E"/>
    <w:rsid w:val="00236C7F"/>
    <w:rsid w:val="003C124B"/>
    <w:rsid w:val="00757266"/>
    <w:rsid w:val="008E4A58"/>
    <w:rsid w:val="00937B7F"/>
    <w:rsid w:val="00A33E8A"/>
    <w:rsid w:val="00A93DCB"/>
    <w:rsid w:val="00C901C3"/>
    <w:rsid w:val="00D93E8A"/>
    <w:rsid w:val="00DF4BE2"/>
    <w:rsid w:val="00DF6545"/>
    <w:rsid w:val="00E74C38"/>
    <w:rsid w:val="00F6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0651F"/>
  <w15:docId w15:val="{5FED6289-3382-4029-81DE-0424BF41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C124B"/>
    <w:pPr>
      <w:ind w:left="720"/>
      <w:contextualSpacing/>
    </w:pPr>
  </w:style>
  <w:style w:type="paragraph" w:styleId="Header">
    <w:name w:val="header"/>
    <w:basedOn w:val="Normal"/>
    <w:link w:val="HeaderChar"/>
    <w:uiPriority w:val="99"/>
    <w:unhideWhenUsed/>
    <w:rsid w:val="00A93DCB"/>
    <w:pPr>
      <w:tabs>
        <w:tab w:val="center" w:pos="4680"/>
        <w:tab w:val="right" w:pos="9360"/>
      </w:tabs>
      <w:spacing w:line="240" w:lineRule="auto"/>
    </w:pPr>
  </w:style>
  <w:style w:type="character" w:customStyle="1" w:styleId="HeaderChar">
    <w:name w:val="Header Char"/>
    <w:basedOn w:val="DefaultParagraphFont"/>
    <w:link w:val="Header"/>
    <w:uiPriority w:val="99"/>
    <w:rsid w:val="00A93DCB"/>
  </w:style>
  <w:style w:type="paragraph" w:styleId="Footer">
    <w:name w:val="footer"/>
    <w:basedOn w:val="Normal"/>
    <w:link w:val="FooterChar"/>
    <w:uiPriority w:val="99"/>
    <w:unhideWhenUsed/>
    <w:rsid w:val="00A93DCB"/>
    <w:pPr>
      <w:tabs>
        <w:tab w:val="center" w:pos="4680"/>
        <w:tab w:val="right" w:pos="9360"/>
      </w:tabs>
      <w:spacing w:line="240" w:lineRule="auto"/>
    </w:pPr>
  </w:style>
  <w:style w:type="character" w:customStyle="1" w:styleId="FooterChar">
    <w:name w:val="Footer Char"/>
    <w:basedOn w:val="DefaultParagraphFont"/>
    <w:link w:val="Footer"/>
    <w:uiPriority w:val="99"/>
    <w:rsid w:val="00A9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7426</TotalTime>
  <Pages>1</Pages>
  <Words>371</Words>
  <Characters>1854</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Munz</cp:lastModifiedBy>
  <cp:revision>3</cp:revision>
  <cp:lastPrinted>2025-03-25T18:50:00Z</cp:lastPrinted>
  <dcterms:created xsi:type="dcterms:W3CDTF">2025-03-19T13:20:00Z</dcterms:created>
  <dcterms:modified xsi:type="dcterms:W3CDTF">2025-03-25T18:53:00Z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f69bdcd87b495a99eb8cca5c1d5aad4a19aa7e8caefe358b85fb95dc3751dc89</vt:lpwstr>
  </property>
</Properties>
</file>